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page" w:tblpX="1102" w:tblpY="1032"/>
        <w:tblW w:w="20858" w:type="dxa"/>
        <w:tblLook w:val="04A0" w:firstRow="1" w:lastRow="0" w:firstColumn="1" w:lastColumn="0" w:noHBand="0" w:noVBand="1"/>
      </w:tblPr>
      <w:tblGrid>
        <w:gridCol w:w="7741"/>
        <w:gridCol w:w="5376"/>
        <w:gridCol w:w="7741"/>
      </w:tblGrid>
      <w:tr w:rsidR="00E36F99" w:rsidRPr="000A75B2" w14:paraId="12DBC574" w14:textId="77777777" w:rsidTr="004E4AA7">
        <w:trPr>
          <w:gridAfter w:val="1"/>
          <w:wAfter w:w="6858" w:type="dxa"/>
          <w:trHeight w:val="413"/>
        </w:trPr>
        <w:tc>
          <w:tcPr>
            <w:tcW w:w="4763" w:type="dxa"/>
            <w:gridSpan w:val="2"/>
            <w:shd w:val="clear" w:color="auto" w:fill="CCFFCC"/>
            <w:vAlign w:val="center"/>
          </w:tcPr>
          <w:p w14:paraId="0E8EAEFC" w14:textId="18E172E2" w:rsidR="000A75B2" w:rsidRPr="000A75B2" w:rsidRDefault="000A75B2" w:rsidP="000529B0">
            <w:pPr>
              <w:tabs>
                <w:tab w:val="left" w:pos="-851"/>
              </w:tabs>
              <w:ind w:left="-426" w:firstLine="426"/>
              <w:rPr>
                <w:rFonts w:ascii="Times New Roman" w:hAnsi="Times New Roman" w:cs="Times New Roman"/>
                <w:b/>
              </w:rPr>
            </w:pPr>
            <w:r w:rsidRPr="000529B0">
              <w:rPr>
                <w:rFonts w:ascii="Times New Roman" w:hAnsi="Times New Roman" w:cs="Times New Roman"/>
                <w:b/>
              </w:rPr>
              <w:t xml:space="preserve">Grade: </w:t>
            </w:r>
            <w:r w:rsidR="00AF155B">
              <w:rPr>
                <w:rFonts w:ascii="Times New Roman" w:hAnsi="Times New Roman" w:cs="Times New Roman"/>
              </w:rPr>
              <w:t>2</w:t>
            </w:r>
            <w:r w:rsidRPr="000529B0">
              <w:rPr>
                <w:rFonts w:ascii="Times New Roman" w:hAnsi="Times New Roman" w:cs="Times New Roman"/>
                <w:b/>
              </w:rPr>
              <w:t xml:space="preserve">     Strand: </w:t>
            </w:r>
            <w:r w:rsidRPr="000529B0">
              <w:rPr>
                <w:rFonts w:ascii="Times New Roman" w:hAnsi="Times New Roman" w:cs="Times New Roman"/>
              </w:rPr>
              <w:t>Visual Arts</w:t>
            </w:r>
            <w:r w:rsidRPr="000529B0">
              <w:rPr>
                <w:rFonts w:ascii="Times New Roman" w:hAnsi="Times New Roman" w:cs="Times New Roman"/>
                <w:b/>
              </w:rPr>
              <w:t xml:space="preserve">     Elements of Design: </w:t>
            </w:r>
            <w:r w:rsidRPr="000529B0">
              <w:rPr>
                <w:rFonts w:ascii="Times New Roman" w:hAnsi="Times New Roman" w:cs="Times New Roman"/>
              </w:rPr>
              <w:t>Line, Colour, and Space</w:t>
            </w:r>
            <w:r w:rsidRPr="000529B0">
              <w:rPr>
                <w:rFonts w:ascii="Times New Roman" w:hAnsi="Times New Roman" w:cs="Times New Roman"/>
                <w:b/>
              </w:rPr>
              <w:t xml:space="preserve">    Principle of Design: </w:t>
            </w:r>
            <w:r w:rsidR="00BF5276">
              <w:rPr>
                <w:rFonts w:ascii="Times New Roman" w:hAnsi="Times New Roman" w:cs="Times New Roman"/>
              </w:rPr>
              <w:t>Repetition</w:t>
            </w:r>
            <w:r w:rsidRPr="000529B0">
              <w:rPr>
                <w:rFonts w:ascii="Times New Roman" w:hAnsi="Times New Roman" w:cs="Times New Roman"/>
                <w:b/>
              </w:rPr>
              <w:t xml:space="preserve">     Length:</w:t>
            </w:r>
          </w:p>
        </w:tc>
      </w:tr>
      <w:tr w:rsidR="000529B0" w:rsidRPr="000A75B2" w14:paraId="26F2E9E1" w14:textId="77777777" w:rsidTr="004E4AA7">
        <w:trPr>
          <w:gridAfter w:val="1"/>
          <w:wAfter w:w="6858" w:type="dxa"/>
          <w:trHeight w:val="262"/>
        </w:trPr>
        <w:tc>
          <w:tcPr>
            <w:tcW w:w="4763" w:type="dxa"/>
            <w:gridSpan w:val="2"/>
            <w:shd w:val="clear" w:color="auto" w:fill="D9D9D9" w:themeFill="background1" w:themeFillShade="D9"/>
          </w:tcPr>
          <w:p w14:paraId="30361C92" w14:textId="1548FA27" w:rsidR="000529B0" w:rsidRPr="000529B0" w:rsidRDefault="000529B0" w:rsidP="000A75B2">
            <w:pPr>
              <w:tabs>
                <w:tab w:val="left" w:pos="-851"/>
              </w:tabs>
              <w:ind w:left="-426" w:firstLine="426"/>
              <w:rPr>
                <w:rFonts w:ascii="Times New Roman" w:hAnsi="Times New Roman" w:cs="Times New Roman"/>
                <w:noProof/>
              </w:rPr>
            </w:pPr>
            <w:r w:rsidRPr="000529B0">
              <w:rPr>
                <w:rFonts w:ascii="Times New Roman" w:hAnsi="Times New Roman" w:cs="Times New Roman"/>
                <w:noProof/>
              </w:rPr>
              <w:t>What Will You Teach?</w:t>
            </w:r>
          </w:p>
        </w:tc>
      </w:tr>
      <w:tr w:rsidR="00E36F99" w:rsidRPr="00F62E86" w14:paraId="79BFF48D" w14:textId="77777777" w:rsidTr="004E4AA7">
        <w:trPr>
          <w:gridAfter w:val="1"/>
          <w:wAfter w:w="6858" w:type="dxa"/>
          <w:trHeight w:val="3825"/>
        </w:trPr>
        <w:tc>
          <w:tcPr>
            <w:tcW w:w="4763" w:type="dxa"/>
            <w:gridSpan w:val="2"/>
          </w:tcPr>
          <w:p w14:paraId="1432A6B2" w14:textId="6BAD40C5" w:rsidR="00E36F99" w:rsidRDefault="00F62E86" w:rsidP="000B4CEB">
            <w:pPr>
              <w:rPr>
                <w:rFonts w:ascii="Times New Roman" w:hAnsi="Times New Roman" w:cs="Times New Roman"/>
              </w:rPr>
            </w:pPr>
            <w:r w:rsidRPr="00F62E86">
              <w:rPr>
                <w:rFonts w:ascii="Times New Roman" w:hAnsi="Times New Roman" w:cs="Times New Roman"/>
              </w:rPr>
              <w:t>Expectations</w:t>
            </w:r>
          </w:p>
          <w:p w14:paraId="7631ACF0" w14:textId="77777777" w:rsidR="00FC6514" w:rsidRPr="00FC6514" w:rsidRDefault="00B40E49" w:rsidP="000B4CEB">
            <w:pPr>
              <w:pStyle w:val="ListParagraph"/>
              <w:numPr>
                <w:ilvl w:val="0"/>
                <w:numId w:val="1"/>
              </w:numPr>
              <w:rPr>
                <w:rFonts w:ascii="Times New Roman" w:hAnsi="Times New Roman" w:cs="Times New Roman"/>
                <w:b/>
              </w:rPr>
            </w:pPr>
            <w:r w:rsidRPr="00FC6514">
              <w:rPr>
                <w:rFonts w:ascii="Times New Roman" w:hAnsi="Times New Roman" w:cs="Times New Roman"/>
                <w:b/>
              </w:rPr>
              <w:t>D1.</w:t>
            </w:r>
            <w:r w:rsidR="00413A40" w:rsidRPr="00FC6514">
              <w:rPr>
                <w:rFonts w:ascii="Times New Roman" w:hAnsi="Times New Roman" w:cs="Times New Roman"/>
                <w:b/>
              </w:rPr>
              <w:t>2</w:t>
            </w:r>
            <w:r w:rsidR="00413A40" w:rsidRPr="00FC6514">
              <w:rPr>
                <w:rFonts w:ascii="Times New Roman" w:hAnsi="Times New Roman" w:cs="Times New Roman"/>
              </w:rPr>
              <w:t xml:space="preserve"> Demonstrate an understanding of composition, using principles of design to create a narrative artwork </w:t>
            </w:r>
          </w:p>
          <w:p w14:paraId="6AC46ED1" w14:textId="77777777" w:rsidR="00B40E49" w:rsidRPr="00FC6514" w:rsidRDefault="00B40E49" w:rsidP="000B4CEB">
            <w:pPr>
              <w:pStyle w:val="ListParagraph"/>
              <w:numPr>
                <w:ilvl w:val="0"/>
                <w:numId w:val="1"/>
              </w:numPr>
              <w:rPr>
                <w:rFonts w:ascii="Times New Roman" w:hAnsi="Times New Roman" w:cs="Times New Roman"/>
                <w:b/>
              </w:rPr>
            </w:pPr>
            <w:r w:rsidRPr="00FC6514">
              <w:rPr>
                <w:rFonts w:ascii="Times New Roman" w:hAnsi="Times New Roman" w:cs="Times New Roman"/>
                <w:b/>
              </w:rPr>
              <w:t>D</w:t>
            </w:r>
            <w:r w:rsidR="00E34483" w:rsidRPr="00FC6514">
              <w:rPr>
                <w:rFonts w:ascii="Times New Roman" w:hAnsi="Times New Roman" w:cs="Times New Roman"/>
                <w:b/>
              </w:rPr>
              <w:t xml:space="preserve">1.4 </w:t>
            </w:r>
            <w:r w:rsidR="00E34483" w:rsidRPr="00FC6514">
              <w:rPr>
                <w:rFonts w:ascii="Times New Roman" w:hAnsi="Times New Roman" w:cs="Times New Roman"/>
              </w:rPr>
              <w:t>Use a variety of techniques to respond to</w:t>
            </w:r>
            <w:r w:rsidR="00FC6514">
              <w:rPr>
                <w:rFonts w:ascii="Times New Roman" w:hAnsi="Times New Roman" w:cs="Times New Roman"/>
              </w:rPr>
              <w:t xml:space="preserve"> a drawing</w:t>
            </w:r>
            <w:r w:rsidR="00E34483" w:rsidRPr="00FC6514">
              <w:rPr>
                <w:rFonts w:ascii="Times New Roman" w:hAnsi="Times New Roman" w:cs="Times New Roman"/>
              </w:rPr>
              <w:t xml:space="preserve"> d</w:t>
            </w:r>
            <w:r w:rsidR="00FC6514">
              <w:rPr>
                <w:rFonts w:ascii="Times New Roman" w:hAnsi="Times New Roman" w:cs="Times New Roman"/>
              </w:rPr>
              <w:t>esign challenge (using contrast in size and placement on the paper to show depth of space)</w:t>
            </w:r>
          </w:p>
          <w:p w14:paraId="0CDC3D0B" w14:textId="77777777" w:rsidR="00B40E49" w:rsidRPr="0062579A" w:rsidRDefault="00FC6514" w:rsidP="000B4CEB">
            <w:pPr>
              <w:pStyle w:val="ListParagraph"/>
              <w:numPr>
                <w:ilvl w:val="0"/>
                <w:numId w:val="1"/>
              </w:numPr>
              <w:rPr>
                <w:rFonts w:ascii="Times New Roman" w:hAnsi="Times New Roman" w:cs="Times New Roman"/>
                <w:b/>
              </w:rPr>
            </w:pPr>
            <w:r>
              <w:rPr>
                <w:rFonts w:ascii="Times New Roman" w:hAnsi="Times New Roman" w:cs="Times New Roman"/>
                <w:b/>
              </w:rPr>
              <w:t>D2.2</w:t>
            </w:r>
            <w:r>
              <w:rPr>
                <w:rFonts w:ascii="Times New Roman" w:hAnsi="Times New Roman" w:cs="Times New Roman"/>
              </w:rPr>
              <w:t xml:space="preserve"> Explain how elements and principles of design are used to communicate meaning or understanding in their own and others’ artwork (the use of different colours for achieving different effects, such as warm, sunny colours for a beach or cool colours for a wet forest)</w:t>
            </w:r>
          </w:p>
          <w:p w14:paraId="781E7EDF" w14:textId="77777777" w:rsidR="0062579A" w:rsidRPr="00B40E49" w:rsidRDefault="0062579A" w:rsidP="000B4CEB">
            <w:pPr>
              <w:pStyle w:val="ListParagraph"/>
              <w:numPr>
                <w:ilvl w:val="0"/>
                <w:numId w:val="1"/>
              </w:numPr>
              <w:rPr>
                <w:rFonts w:ascii="Times New Roman" w:hAnsi="Times New Roman" w:cs="Times New Roman"/>
                <w:b/>
              </w:rPr>
            </w:pPr>
            <w:r>
              <w:rPr>
                <w:rFonts w:ascii="Times New Roman" w:hAnsi="Times New Roman" w:cs="Times New Roman"/>
                <w:b/>
              </w:rPr>
              <w:t>D2.4</w:t>
            </w:r>
            <w:r>
              <w:rPr>
                <w:rFonts w:ascii="Times New Roman" w:hAnsi="Times New Roman" w:cs="Times New Roman"/>
              </w:rPr>
              <w:t xml:space="preserve"> Identify their strengths, what they feel they have done well, and what they would do differently next time to improve</w:t>
            </w:r>
          </w:p>
          <w:p w14:paraId="44F633D6" w14:textId="117A0170" w:rsidR="00F62E86" w:rsidRDefault="001A1618" w:rsidP="000B4CEB">
            <w:pPr>
              <w:rPr>
                <w:rFonts w:ascii="Times New Roman" w:hAnsi="Times New Roman" w:cs="Times New Roman"/>
              </w:rPr>
            </w:pPr>
            <w:r>
              <w:rPr>
                <w:rFonts w:ascii="Times New Roman" w:hAnsi="Times New Roman" w:cs="Times New Roman"/>
              </w:rPr>
              <w:t xml:space="preserve">        learning g</w:t>
            </w:r>
            <w:r w:rsidR="00F62E86" w:rsidRPr="00F62E86">
              <w:rPr>
                <w:rFonts w:ascii="Times New Roman" w:hAnsi="Times New Roman" w:cs="Times New Roman"/>
              </w:rPr>
              <w:t>oal</w:t>
            </w:r>
          </w:p>
          <w:p w14:paraId="3BF2C646" w14:textId="50055322" w:rsidR="007873E3" w:rsidRPr="00341F7D" w:rsidRDefault="00F014B4" w:rsidP="000B4CEB">
            <w:pPr>
              <w:pStyle w:val="ListParagraph"/>
              <w:numPr>
                <w:ilvl w:val="0"/>
                <w:numId w:val="2"/>
              </w:numPr>
              <w:rPr>
                <w:rFonts w:ascii="Times New Roman" w:hAnsi="Times New Roman" w:cs="Times New Roman"/>
                <w:b/>
              </w:rPr>
            </w:pPr>
            <w:r>
              <w:rPr>
                <w:rFonts w:ascii="Times New Roman" w:hAnsi="Times New Roman" w:cs="Times New Roman"/>
                <w:b/>
              </w:rPr>
              <w:t xml:space="preserve">I am learning </w:t>
            </w:r>
            <w:r w:rsidR="00830EF1">
              <w:rPr>
                <w:rFonts w:ascii="Times New Roman" w:hAnsi="Times New Roman" w:cs="Times New Roman"/>
              </w:rPr>
              <w:t xml:space="preserve">to </w:t>
            </w:r>
            <w:r w:rsidR="007873E3">
              <w:rPr>
                <w:rFonts w:ascii="Times New Roman" w:hAnsi="Times New Roman" w:cs="Times New Roman"/>
              </w:rPr>
              <w:t>explore the elements of line, colour, and space</w:t>
            </w:r>
            <w:r w:rsidR="007873E3">
              <w:rPr>
                <w:rFonts w:ascii="Times New Roman" w:hAnsi="Times New Roman" w:cs="Times New Roman"/>
                <w:b/>
              </w:rPr>
              <w:t xml:space="preserve"> so that I can</w:t>
            </w:r>
            <w:r w:rsidR="00AA50A5">
              <w:rPr>
                <w:rFonts w:ascii="Times New Roman" w:hAnsi="Times New Roman" w:cs="Times New Roman"/>
              </w:rPr>
              <w:t xml:space="preserve"> draw a landscape t</w:t>
            </w:r>
            <w:r w:rsidR="000529B0">
              <w:rPr>
                <w:rFonts w:ascii="Times New Roman" w:hAnsi="Times New Roman" w:cs="Times New Roman"/>
              </w:rPr>
              <w:t>hat shows depth and tells a story</w:t>
            </w:r>
            <w:r w:rsidR="00E67B9F">
              <w:rPr>
                <w:rFonts w:ascii="Times New Roman" w:hAnsi="Times New Roman" w:cs="Times New Roman"/>
              </w:rPr>
              <w:t xml:space="preserve"> </w:t>
            </w:r>
          </w:p>
          <w:p w14:paraId="07C9275A" w14:textId="77777777" w:rsidR="00F62E86" w:rsidRDefault="00341F7D" w:rsidP="000B4CEB">
            <w:pPr>
              <w:rPr>
                <w:rFonts w:ascii="Times New Roman" w:hAnsi="Times New Roman" w:cs="Times New Roman"/>
              </w:rPr>
            </w:pPr>
            <w:r>
              <w:rPr>
                <w:rFonts w:ascii="Times New Roman" w:hAnsi="Times New Roman" w:cs="Times New Roman"/>
              </w:rPr>
              <w:t>Success Criteria</w:t>
            </w:r>
          </w:p>
          <w:p w14:paraId="7C5106F2" w14:textId="526863CA" w:rsidR="00341F7D" w:rsidRDefault="00C72B27" w:rsidP="000B4CEB">
            <w:pPr>
              <w:pStyle w:val="ListParagraph"/>
              <w:numPr>
                <w:ilvl w:val="0"/>
                <w:numId w:val="2"/>
              </w:numPr>
              <w:rPr>
                <w:rFonts w:ascii="Times New Roman" w:hAnsi="Times New Roman" w:cs="Times New Roman"/>
              </w:rPr>
            </w:pPr>
            <w:r>
              <w:rPr>
                <w:rFonts w:ascii="Times New Roman" w:hAnsi="Times New Roman" w:cs="Times New Roman"/>
              </w:rPr>
              <w:t>I can create a h</w:t>
            </w:r>
            <w:r w:rsidR="00341F7D">
              <w:rPr>
                <w:rFonts w:ascii="Times New Roman" w:hAnsi="Times New Roman" w:cs="Times New Roman"/>
              </w:rPr>
              <w:t>orizon line</w:t>
            </w:r>
          </w:p>
          <w:p w14:paraId="3D7DC017" w14:textId="3B9836C2" w:rsidR="00C72B27" w:rsidRDefault="00C72B27" w:rsidP="000B4CEB">
            <w:pPr>
              <w:pStyle w:val="ListParagraph"/>
              <w:numPr>
                <w:ilvl w:val="0"/>
                <w:numId w:val="2"/>
              </w:numPr>
              <w:rPr>
                <w:rFonts w:ascii="Times New Roman" w:hAnsi="Times New Roman" w:cs="Times New Roman"/>
              </w:rPr>
            </w:pPr>
            <w:r>
              <w:rPr>
                <w:rFonts w:ascii="Times New Roman" w:hAnsi="Times New Roman" w:cs="Times New Roman"/>
              </w:rPr>
              <w:t>I can create depth by placing objects in the foreground, middle ground, and background</w:t>
            </w:r>
          </w:p>
          <w:p w14:paraId="12C800B8" w14:textId="77777777" w:rsidR="00C72B27" w:rsidRDefault="00C72B27" w:rsidP="000529B0">
            <w:pPr>
              <w:pStyle w:val="ListParagraph"/>
              <w:numPr>
                <w:ilvl w:val="0"/>
                <w:numId w:val="2"/>
              </w:numPr>
              <w:rPr>
                <w:rFonts w:ascii="Times New Roman" w:hAnsi="Times New Roman" w:cs="Times New Roman"/>
              </w:rPr>
            </w:pPr>
            <w:r>
              <w:rPr>
                <w:rFonts w:ascii="Times New Roman" w:hAnsi="Times New Roman" w:cs="Times New Roman"/>
              </w:rPr>
              <w:t>I can use warm and/or cool colours to show the temperature</w:t>
            </w:r>
          </w:p>
          <w:p w14:paraId="1C2605F9" w14:textId="76F045CC" w:rsidR="00BA4B70" w:rsidRPr="000529B0" w:rsidRDefault="00BA4B70" w:rsidP="00BA4B70">
            <w:pPr>
              <w:pStyle w:val="ListParagraph"/>
              <w:ind w:left="502"/>
              <w:rPr>
                <w:rFonts w:ascii="Times New Roman" w:hAnsi="Times New Roman" w:cs="Times New Roman"/>
              </w:rPr>
            </w:pPr>
          </w:p>
        </w:tc>
      </w:tr>
      <w:tr w:rsidR="00E36F99" w:rsidRPr="00F62E86" w14:paraId="1F20548A" w14:textId="77777777" w:rsidTr="004E4AA7">
        <w:trPr>
          <w:gridAfter w:val="1"/>
          <w:wAfter w:w="6858" w:type="dxa"/>
          <w:trHeight w:val="284"/>
        </w:trPr>
        <w:tc>
          <w:tcPr>
            <w:tcW w:w="4763" w:type="dxa"/>
            <w:gridSpan w:val="2"/>
          </w:tcPr>
          <w:p w14:paraId="5415AFEB" w14:textId="187BF484" w:rsidR="00E36F99" w:rsidRDefault="00F62E86" w:rsidP="000B4CEB">
            <w:pPr>
              <w:rPr>
                <w:rFonts w:ascii="Times New Roman" w:hAnsi="Times New Roman" w:cs="Times New Roman"/>
              </w:rPr>
            </w:pPr>
            <w:r>
              <w:rPr>
                <w:rFonts w:ascii="Times New Roman" w:hAnsi="Times New Roman" w:cs="Times New Roman"/>
              </w:rPr>
              <w:t>Materials and/or Resources</w:t>
            </w:r>
          </w:p>
          <w:p w14:paraId="20BF62E2" w14:textId="3B7BD069" w:rsidR="00EF29A5" w:rsidRDefault="00B40E49" w:rsidP="000B4CEB">
            <w:pPr>
              <w:pStyle w:val="ListParagraph"/>
              <w:numPr>
                <w:ilvl w:val="0"/>
                <w:numId w:val="2"/>
              </w:numPr>
              <w:rPr>
                <w:rFonts w:ascii="Times New Roman" w:hAnsi="Times New Roman" w:cs="Times New Roman"/>
              </w:rPr>
            </w:pPr>
            <w:r>
              <w:rPr>
                <w:rFonts w:ascii="Times New Roman" w:hAnsi="Times New Roman" w:cs="Times New Roman"/>
              </w:rPr>
              <w:t xml:space="preserve"> </w:t>
            </w:r>
            <w:r w:rsidR="00EF29A5">
              <w:rPr>
                <w:rFonts w:ascii="Times New Roman" w:hAnsi="Times New Roman" w:cs="Times New Roman"/>
              </w:rPr>
              <w:t>White paper, pencils, erasers</w:t>
            </w:r>
            <w:r w:rsidR="006E785F">
              <w:rPr>
                <w:rFonts w:ascii="Times New Roman" w:hAnsi="Times New Roman" w:cs="Times New Roman"/>
              </w:rPr>
              <w:t>, pencil crayons</w:t>
            </w:r>
            <w:r w:rsidR="00463DE5">
              <w:rPr>
                <w:rFonts w:ascii="Times New Roman" w:hAnsi="Times New Roman" w:cs="Times New Roman"/>
              </w:rPr>
              <w:t>, paint, paint brushes</w:t>
            </w:r>
          </w:p>
          <w:p w14:paraId="5CD78974" w14:textId="4BF0132F" w:rsidR="002B523B" w:rsidRDefault="00552286" w:rsidP="000B4CEB">
            <w:pPr>
              <w:pStyle w:val="ListParagraph"/>
              <w:numPr>
                <w:ilvl w:val="0"/>
                <w:numId w:val="2"/>
              </w:numPr>
              <w:rPr>
                <w:rFonts w:ascii="Times New Roman" w:hAnsi="Times New Roman" w:cs="Times New Roman"/>
              </w:rPr>
            </w:pPr>
            <w:r>
              <w:rPr>
                <w:rFonts w:ascii="Times New Roman" w:hAnsi="Times New Roman" w:cs="Times New Roman"/>
              </w:rPr>
              <w:t xml:space="preserve">Artworks from </w:t>
            </w:r>
            <w:r>
              <w:rPr>
                <w:rFonts w:ascii="Times New Roman" w:hAnsi="Times New Roman" w:cs="Times New Roman"/>
                <w:i/>
              </w:rPr>
              <w:t>Museum London Visible Storage Collection</w:t>
            </w:r>
            <w:r>
              <w:rPr>
                <w:rFonts w:ascii="Times New Roman" w:hAnsi="Times New Roman" w:cs="Times New Roman"/>
              </w:rPr>
              <w:t xml:space="preserve"> (accessed through</w:t>
            </w:r>
            <w:r w:rsidR="00390ED1">
              <w:t xml:space="preserve"> </w:t>
            </w:r>
            <w:hyperlink r:id="rId8" w:history="1">
              <w:r w:rsidR="002B523B" w:rsidRPr="0052453E">
                <w:rPr>
                  <w:rStyle w:val="Hyperlink"/>
                  <w:rFonts w:ascii="Times New Roman" w:hAnsi="Times New Roman" w:cs="Times New Roman"/>
                </w:rPr>
                <w:t>http://visiblestorage.ca/</w:t>
              </w:r>
            </w:hyperlink>
            <w:r w:rsidR="00390ED1">
              <w:rPr>
                <w:rFonts w:ascii="Times New Roman" w:hAnsi="Times New Roman" w:cs="Times New Roman"/>
              </w:rPr>
              <w:t>)</w:t>
            </w:r>
          </w:p>
          <w:p w14:paraId="500CBECA" w14:textId="59220F7D" w:rsidR="00155023" w:rsidRDefault="00EF29A5" w:rsidP="000B4CEB">
            <w:pPr>
              <w:pStyle w:val="ListParagraph"/>
              <w:ind w:left="1440"/>
              <w:rPr>
                <w:rFonts w:ascii="Times New Roman" w:hAnsi="Times New Roman" w:cs="Times New Roman"/>
                <w:i/>
              </w:rPr>
            </w:pPr>
            <w:r w:rsidRPr="002B523B">
              <w:rPr>
                <w:rFonts w:ascii="Times New Roman" w:hAnsi="Times New Roman" w:cs="Times New Roman"/>
                <w:i/>
              </w:rPr>
              <w:t>Lake Huron No. 3</w:t>
            </w:r>
            <w:r w:rsidRPr="002B523B">
              <w:rPr>
                <w:rFonts w:ascii="Times New Roman" w:hAnsi="Times New Roman" w:cs="Times New Roman"/>
              </w:rPr>
              <w:t xml:space="preserve"> </w:t>
            </w:r>
            <w:r w:rsidR="002B523B">
              <w:rPr>
                <w:rFonts w:ascii="Times New Roman" w:hAnsi="Times New Roman" w:cs="Times New Roman"/>
              </w:rPr>
              <w:t xml:space="preserve">         </w:t>
            </w:r>
            <w:r w:rsidR="002B523B" w:rsidRPr="002B523B">
              <w:rPr>
                <w:rFonts w:ascii="Times New Roman" w:hAnsi="Times New Roman" w:cs="Times New Roman"/>
                <w:i/>
              </w:rPr>
              <w:t xml:space="preserve"> Pacific Breakers</w:t>
            </w:r>
            <w:r w:rsidR="00337DD5">
              <w:rPr>
                <w:rFonts w:ascii="Times New Roman" w:hAnsi="Times New Roman" w:cs="Times New Roman"/>
                <w:i/>
              </w:rPr>
              <w:t xml:space="preserve">, British Columbia          </w:t>
            </w:r>
            <w:r w:rsidR="00337DD5" w:rsidRPr="002B523B">
              <w:rPr>
                <w:rFonts w:ascii="Times New Roman" w:hAnsi="Times New Roman" w:cs="Times New Roman"/>
                <w:i/>
              </w:rPr>
              <w:t xml:space="preserve"> Lake Agnes above Lake</w:t>
            </w:r>
            <w:r w:rsidR="00690B78">
              <w:rPr>
                <w:rFonts w:ascii="Times New Roman" w:hAnsi="Times New Roman" w:cs="Times New Roman"/>
                <w:i/>
              </w:rPr>
              <w:t xml:space="preserve"> </w:t>
            </w:r>
            <w:r w:rsidR="00690B78" w:rsidRPr="002B523B">
              <w:rPr>
                <w:rFonts w:ascii="Times New Roman" w:hAnsi="Times New Roman" w:cs="Times New Roman"/>
                <w:i/>
              </w:rPr>
              <w:t>Louise, Rocky Mountains</w:t>
            </w:r>
            <w:r w:rsidR="00690B78">
              <w:rPr>
                <w:rFonts w:ascii="Times New Roman" w:hAnsi="Times New Roman" w:cs="Times New Roman"/>
                <w:i/>
              </w:rPr>
              <w:t xml:space="preserve"> </w:t>
            </w:r>
            <w:r w:rsidR="00337DD5">
              <w:rPr>
                <w:rFonts w:ascii="Times New Roman" w:hAnsi="Times New Roman" w:cs="Times New Roman"/>
                <w:i/>
              </w:rPr>
              <w:t xml:space="preserve">     </w:t>
            </w:r>
            <w:r w:rsidR="00337DD5" w:rsidRPr="002B523B">
              <w:rPr>
                <w:rFonts w:ascii="Times New Roman" w:hAnsi="Times New Roman" w:cs="Times New Roman"/>
                <w:i/>
              </w:rPr>
              <w:t xml:space="preserve"> </w:t>
            </w:r>
            <w:r w:rsidR="00337DD5">
              <w:rPr>
                <w:rFonts w:ascii="Times New Roman" w:hAnsi="Times New Roman" w:cs="Times New Roman"/>
                <w:i/>
              </w:rPr>
              <w:t xml:space="preserve"> </w:t>
            </w:r>
          </w:p>
          <w:p w14:paraId="48422465" w14:textId="77777777" w:rsidR="00BA4B70" w:rsidRDefault="00155023" w:rsidP="00690B78">
            <w:pPr>
              <w:pStyle w:val="ListParagraph"/>
              <w:ind w:left="1440"/>
              <w:rPr>
                <w:rFonts w:ascii="Times New Roman" w:hAnsi="Times New Roman" w:cs="Times New Roman"/>
              </w:rPr>
            </w:pPr>
            <w:r>
              <w:rPr>
                <w:rFonts w:ascii="Times New Roman" w:hAnsi="Times New Roman" w:cs="Times New Roman"/>
              </w:rPr>
              <w:t xml:space="preserve">-- </w:t>
            </w:r>
            <w:r w:rsidRPr="002B523B">
              <w:rPr>
                <w:rFonts w:ascii="Times New Roman" w:hAnsi="Times New Roman" w:cs="Times New Roman"/>
              </w:rPr>
              <w:t xml:space="preserve">Jack Chambers  </w:t>
            </w:r>
            <w:r>
              <w:rPr>
                <w:rFonts w:ascii="Times New Roman" w:hAnsi="Times New Roman" w:cs="Times New Roman"/>
              </w:rPr>
              <w:t xml:space="preserve">       </w:t>
            </w:r>
            <w:r w:rsidR="00337DD5">
              <w:rPr>
                <w:rFonts w:ascii="Times New Roman" w:hAnsi="Times New Roman" w:cs="Times New Roman"/>
                <w:i/>
              </w:rPr>
              <w:t xml:space="preserve">  </w:t>
            </w:r>
            <w:r w:rsidR="002B523B" w:rsidRPr="002B523B">
              <w:rPr>
                <w:rFonts w:ascii="Times New Roman" w:hAnsi="Times New Roman" w:cs="Times New Roman"/>
              </w:rPr>
              <w:t xml:space="preserve"> – Frederic </w:t>
            </w:r>
            <w:r>
              <w:rPr>
                <w:rFonts w:ascii="Times New Roman" w:hAnsi="Times New Roman" w:cs="Times New Roman"/>
              </w:rPr>
              <w:t>Marlett Bell-Smith</w:t>
            </w:r>
            <w:r w:rsidR="002B523B">
              <w:rPr>
                <w:rFonts w:ascii="Times New Roman" w:hAnsi="Times New Roman" w:cs="Times New Roman"/>
              </w:rPr>
              <w:t xml:space="preserve"> </w:t>
            </w:r>
            <w:r w:rsidR="00690B78">
              <w:rPr>
                <w:rFonts w:ascii="Times New Roman" w:hAnsi="Times New Roman" w:cs="Times New Roman"/>
                <w:i/>
              </w:rPr>
              <w:t xml:space="preserve">                   </w:t>
            </w:r>
            <w:r w:rsidRPr="00155023">
              <w:rPr>
                <w:rFonts w:ascii="Times New Roman" w:hAnsi="Times New Roman" w:cs="Times New Roman"/>
                <w:i/>
              </w:rPr>
              <w:t xml:space="preserve">-- </w:t>
            </w:r>
            <w:r>
              <w:rPr>
                <w:rFonts w:ascii="Times New Roman" w:hAnsi="Times New Roman" w:cs="Times New Roman"/>
              </w:rPr>
              <w:t xml:space="preserve">Lawren Harris    </w:t>
            </w:r>
          </w:p>
          <w:p w14:paraId="0A06F237" w14:textId="2C7B0419" w:rsidR="00337DD5" w:rsidRPr="00155023" w:rsidRDefault="00155023" w:rsidP="00690B78">
            <w:pPr>
              <w:pStyle w:val="ListParagraph"/>
              <w:ind w:left="1440"/>
              <w:rPr>
                <w:rFonts w:ascii="Times New Roman" w:hAnsi="Times New Roman" w:cs="Times New Roman"/>
              </w:rPr>
            </w:pPr>
            <w:r>
              <w:rPr>
                <w:rFonts w:ascii="Times New Roman" w:hAnsi="Times New Roman" w:cs="Times New Roman"/>
              </w:rPr>
              <w:t xml:space="preserve">           </w:t>
            </w:r>
          </w:p>
          <w:p w14:paraId="57B625C8" w14:textId="77777777" w:rsidR="00BA4B70" w:rsidRDefault="00390ED1" w:rsidP="006E785F">
            <w:pPr>
              <w:pStyle w:val="ListParagraph"/>
              <w:ind w:left="1440"/>
              <w:rPr>
                <w:rFonts w:ascii="Times New Roman" w:hAnsi="Times New Roman" w:cs="Times New Roman"/>
              </w:rPr>
            </w:pPr>
            <w:r w:rsidRPr="002B523B">
              <w:rPr>
                <w:rFonts w:ascii="Times New Roman" w:hAnsi="Times New Roman" w:cs="Times New Roman"/>
              </w:rPr>
              <w:t xml:space="preserve"> </w:t>
            </w:r>
            <w:r w:rsidR="00552286" w:rsidRPr="002B523B">
              <w:rPr>
                <w:rFonts w:ascii="Times New Roman" w:hAnsi="Times New Roman" w:cs="Times New Roman"/>
              </w:rPr>
              <w:t xml:space="preserve"> </w:t>
            </w:r>
            <w:r w:rsidR="00337DD5" w:rsidRPr="002B523B">
              <w:rPr>
                <w:noProof/>
                <w:lang w:val="en-CA" w:eastAsia="en-CA"/>
              </w:rPr>
              <w:drawing>
                <wp:inline distT="0" distB="0" distL="0" distR="0" wp14:anchorId="0DE48737" wp14:editId="0DFCA38C">
                  <wp:extent cx="941217" cy="938949"/>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468" cy="944187"/>
                          </a:xfrm>
                          <a:prstGeom prst="rect">
                            <a:avLst/>
                          </a:prstGeom>
                          <a:noFill/>
                          <a:ln>
                            <a:noFill/>
                          </a:ln>
                        </pic:spPr>
                      </pic:pic>
                    </a:graphicData>
                  </a:graphic>
                </wp:inline>
              </w:drawing>
            </w:r>
            <w:r w:rsidR="00155023">
              <w:rPr>
                <w:rFonts w:ascii="Times New Roman" w:hAnsi="Times New Roman" w:cs="Times New Roman"/>
              </w:rPr>
              <w:t xml:space="preserve">                </w:t>
            </w:r>
            <w:r w:rsidR="00337DD5">
              <w:rPr>
                <w:rFonts w:ascii="Times New Roman" w:hAnsi="Times New Roman" w:cs="Times New Roman"/>
              </w:rPr>
              <w:t xml:space="preserve">    </w:t>
            </w:r>
            <w:r w:rsidR="00155023">
              <w:rPr>
                <w:rFonts w:ascii="Times New Roman" w:hAnsi="Times New Roman" w:cs="Times New Roman"/>
                <w:noProof/>
                <w:lang w:val="en-CA" w:eastAsia="en-CA"/>
              </w:rPr>
              <w:drawing>
                <wp:inline distT="0" distB="0" distL="0" distR="0" wp14:anchorId="62A3D35D" wp14:editId="660EE169">
                  <wp:extent cx="1408994" cy="9754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0371" cy="976411"/>
                          </a:xfrm>
                          <a:prstGeom prst="rect">
                            <a:avLst/>
                          </a:prstGeom>
                          <a:noFill/>
                          <a:ln>
                            <a:noFill/>
                          </a:ln>
                        </pic:spPr>
                      </pic:pic>
                    </a:graphicData>
                  </a:graphic>
                </wp:inline>
              </w:drawing>
            </w:r>
            <w:r w:rsidR="00155023">
              <w:rPr>
                <w:rFonts w:ascii="Times New Roman" w:hAnsi="Times New Roman" w:cs="Times New Roman"/>
              </w:rPr>
              <w:t xml:space="preserve">                </w:t>
            </w:r>
            <w:r w:rsidR="00337DD5">
              <w:rPr>
                <w:rFonts w:ascii="Times New Roman" w:hAnsi="Times New Roman" w:cs="Times New Roman"/>
              </w:rPr>
              <w:t xml:space="preserve"> </w:t>
            </w:r>
            <w:r w:rsidR="00155023">
              <w:rPr>
                <w:rFonts w:ascii="Times New Roman" w:hAnsi="Times New Roman" w:cs="Times New Roman"/>
              </w:rPr>
              <w:t xml:space="preserve">       </w:t>
            </w:r>
            <w:r w:rsidR="00337DD5">
              <w:rPr>
                <w:rFonts w:ascii="Times New Roman" w:hAnsi="Times New Roman" w:cs="Times New Roman"/>
              </w:rPr>
              <w:t xml:space="preserve"> </w:t>
            </w:r>
            <w:r w:rsidR="00155023" w:rsidRPr="00390ED1">
              <w:rPr>
                <w:rFonts w:ascii="Times New Roman" w:hAnsi="Times New Roman" w:cs="Times New Roman"/>
                <w:noProof/>
                <w:lang w:val="en-CA" w:eastAsia="en-CA"/>
              </w:rPr>
              <w:drawing>
                <wp:inline distT="0" distB="0" distL="0" distR="0" wp14:anchorId="301F2611" wp14:editId="78BEBAD9">
                  <wp:extent cx="1088214" cy="875026"/>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1521" cy="877685"/>
                          </a:xfrm>
                          <a:prstGeom prst="rect">
                            <a:avLst/>
                          </a:prstGeom>
                          <a:noFill/>
                          <a:ln>
                            <a:noFill/>
                          </a:ln>
                        </pic:spPr>
                      </pic:pic>
                    </a:graphicData>
                  </a:graphic>
                </wp:inline>
              </w:drawing>
            </w:r>
            <w:r w:rsidR="00337DD5">
              <w:rPr>
                <w:rFonts w:ascii="Times New Roman" w:hAnsi="Times New Roman" w:cs="Times New Roman"/>
              </w:rPr>
              <w:t xml:space="preserve">         </w:t>
            </w:r>
            <w:r w:rsidR="00155023">
              <w:rPr>
                <w:rFonts w:ascii="Times New Roman" w:hAnsi="Times New Roman" w:cs="Times New Roman"/>
              </w:rPr>
              <w:t xml:space="preserve">           </w:t>
            </w:r>
          </w:p>
          <w:p w14:paraId="5C7F4E6E" w14:textId="77777777" w:rsidR="00EF29A5" w:rsidRDefault="00155023" w:rsidP="006E785F">
            <w:pPr>
              <w:pStyle w:val="ListParagraph"/>
              <w:ind w:left="1440"/>
            </w:pPr>
            <w:r>
              <w:rPr>
                <w:rFonts w:ascii="Times New Roman" w:hAnsi="Times New Roman" w:cs="Times New Roman"/>
              </w:rPr>
              <w:t xml:space="preserve"> </w:t>
            </w:r>
            <w:r w:rsidR="00337DD5">
              <w:rPr>
                <w:rFonts w:ascii="Times New Roman" w:hAnsi="Times New Roman" w:cs="Times New Roman"/>
              </w:rPr>
              <w:t xml:space="preserve">          </w:t>
            </w:r>
            <w:r w:rsidR="00390ED1">
              <w:rPr>
                <w:rFonts w:ascii="Times New Roman" w:hAnsi="Times New Roman" w:cs="Times New Roman"/>
              </w:rPr>
              <w:t xml:space="preserve"> </w:t>
            </w:r>
            <w:r>
              <w:rPr>
                <w:rFonts w:ascii="Times New Roman" w:hAnsi="Times New Roman" w:cs="Times New Roman"/>
              </w:rPr>
              <w:t xml:space="preserve">             </w:t>
            </w:r>
            <w:r w:rsidR="00390ED1">
              <w:rPr>
                <w:rFonts w:ascii="Times New Roman" w:hAnsi="Times New Roman" w:cs="Times New Roman"/>
              </w:rPr>
              <w:t xml:space="preserve">     </w:t>
            </w:r>
            <w:r w:rsidR="00390ED1">
              <w:t xml:space="preserve"> </w:t>
            </w:r>
          </w:p>
          <w:p w14:paraId="3A1051D6" w14:textId="01D44AB1" w:rsidR="00BA4B70" w:rsidRPr="00BA4B70" w:rsidRDefault="00BA4B70" w:rsidP="00BA4B70">
            <w:pPr>
              <w:rPr>
                <w:rFonts w:ascii="Times New Roman" w:hAnsi="Times New Roman" w:cs="Times New Roman"/>
              </w:rPr>
            </w:pPr>
          </w:p>
        </w:tc>
      </w:tr>
      <w:tr w:rsidR="00E36F99" w:rsidRPr="00F62E86" w14:paraId="03B97391" w14:textId="77777777" w:rsidTr="004E4AA7">
        <w:trPr>
          <w:gridAfter w:val="1"/>
          <w:wAfter w:w="6858" w:type="dxa"/>
          <w:trHeight w:val="262"/>
        </w:trPr>
        <w:tc>
          <w:tcPr>
            <w:tcW w:w="4763" w:type="dxa"/>
            <w:gridSpan w:val="2"/>
          </w:tcPr>
          <w:p w14:paraId="3657E4C9" w14:textId="0A4E547E" w:rsidR="00E36F99" w:rsidRDefault="001E2891" w:rsidP="000B4CEB">
            <w:pPr>
              <w:rPr>
                <w:rFonts w:ascii="Times New Roman" w:hAnsi="Times New Roman" w:cs="Times New Roman"/>
              </w:rPr>
            </w:pPr>
            <w:r>
              <w:rPr>
                <w:rFonts w:ascii="Times New Roman" w:hAnsi="Times New Roman" w:cs="Times New Roman"/>
              </w:rPr>
              <w:t>Important Terminology/Word Wall Words</w:t>
            </w:r>
          </w:p>
          <w:p w14:paraId="4A03AE9B" w14:textId="79D32D2D" w:rsidR="00E67B9F" w:rsidRDefault="00BA407A" w:rsidP="000529B0">
            <w:pPr>
              <w:pStyle w:val="ListParagraph"/>
              <w:numPr>
                <w:ilvl w:val="0"/>
                <w:numId w:val="2"/>
              </w:numPr>
              <w:rPr>
                <w:rFonts w:ascii="Times New Roman" w:hAnsi="Times New Roman" w:cs="Times New Roman"/>
              </w:rPr>
            </w:pPr>
            <w:r>
              <w:rPr>
                <w:rFonts w:ascii="Times New Roman" w:hAnsi="Times New Roman" w:cs="Times New Roman"/>
              </w:rPr>
              <w:t xml:space="preserve">Depth, </w:t>
            </w:r>
            <w:r w:rsidRPr="000529B0">
              <w:rPr>
                <w:rFonts w:ascii="Times New Roman" w:hAnsi="Times New Roman" w:cs="Times New Roman"/>
              </w:rPr>
              <w:t xml:space="preserve">horizon line, </w:t>
            </w:r>
            <w:r w:rsidR="00E67B9F" w:rsidRPr="000529B0">
              <w:rPr>
                <w:rFonts w:ascii="Times New Roman" w:hAnsi="Times New Roman" w:cs="Times New Roman"/>
              </w:rPr>
              <w:t>foregrou</w:t>
            </w:r>
            <w:r w:rsidR="000B3E11">
              <w:rPr>
                <w:rFonts w:ascii="Times New Roman" w:hAnsi="Times New Roman" w:cs="Times New Roman"/>
              </w:rPr>
              <w:t>nd, midd</w:t>
            </w:r>
            <w:r w:rsidR="00E67B9F" w:rsidRPr="000529B0">
              <w:rPr>
                <w:rFonts w:ascii="Times New Roman" w:hAnsi="Times New Roman" w:cs="Times New Roman"/>
              </w:rPr>
              <w:t>le ground, b</w:t>
            </w:r>
            <w:r w:rsidR="0088668C">
              <w:rPr>
                <w:rFonts w:ascii="Times New Roman" w:hAnsi="Times New Roman" w:cs="Times New Roman"/>
              </w:rPr>
              <w:t>ackground, landscape</w:t>
            </w:r>
          </w:p>
          <w:p w14:paraId="64F0C4C4" w14:textId="1DD055FB" w:rsidR="00BA4B70" w:rsidRPr="00BA4B70" w:rsidRDefault="005E35C2" w:rsidP="00BA4B70">
            <w:pPr>
              <w:pStyle w:val="ListParagraph"/>
              <w:numPr>
                <w:ilvl w:val="1"/>
                <w:numId w:val="2"/>
              </w:numPr>
              <w:rPr>
                <w:rFonts w:ascii="Times New Roman" w:hAnsi="Times New Roman" w:cs="Times New Roman"/>
              </w:rPr>
            </w:pPr>
            <w:r>
              <w:rPr>
                <w:rFonts w:ascii="Times New Roman" w:hAnsi="Times New Roman" w:cs="Times New Roman"/>
              </w:rPr>
              <w:t xml:space="preserve">Visuals can be added beside the terms </w:t>
            </w:r>
            <w:r w:rsidR="00BA4B70">
              <w:rPr>
                <w:rFonts w:ascii="Times New Roman" w:hAnsi="Times New Roman" w:cs="Times New Roman"/>
              </w:rPr>
              <w:br/>
            </w:r>
          </w:p>
        </w:tc>
      </w:tr>
      <w:tr w:rsidR="00952E42" w:rsidRPr="00F62E86" w14:paraId="340F4600" w14:textId="77777777" w:rsidTr="004E4AA7">
        <w:trPr>
          <w:gridAfter w:val="1"/>
          <w:wAfter w:w="6858" w:type="dxa"/>
          <w:trHeight w:val="20"/>
        </w:trPr>
        <w:tc>
          <w:tcPr>
            <w:tcW w:w="6858" w:type="dxa"/>
            <w:shd w:val="clear" w:color="auto" w:fill="D9D9D9" w:themeFill="background1" w:themeFillShade="D9"/>
          </w:tcPr>
          <w:p w14:paraId="747957D8" w14:textId="77777777" w:rsidR="00952E42" w:rsidRPr="00F62E86" w:rsidRDefault="00952E42" w:rsidP="000B4CEB">
            <w:pPr>
              <w:rPr>
                <w:rFonts w:ascii="Times New Roman" w:hAnsi="Times New Roman" w:cs="Times New Roman"/>
              </w:rPr>
            </w:pPr>
            <w:r>
              <w:rPr>
                <w:rFonts w:ascii="Times New Roman" w:hAnsi="Times New Roman" w:cs="Times New Roman"/>
              </w:rPr>
              <w:lastRenderedPageBreak/>
              <w:t>How Will You Teach This?</w:t>
            </w:r>
          </w:p>
        </w:tc>
        <w:tc>
          <w:tcPr>
            <w:tcW w:w="4763" w:type="dxa"/>
            <w:shd w:val="clear" w:color="auto" w:fill="BFBFBF" w:themeFill="background1" w:themeFillShade="BF"/>
          </w:tcPr>
          <w:p w14:paraId="7C93256A" w14:textId="5FE251B7" w:rsidR="00952E42" w:rsidRPr="00952E42" w:rsidRDefault="006E785F" w:rsidP="00153B22">
            <w:pPr>
              <w:tabs>
                <w:tab w:val="left" w:pos="926"/>
              </w:tabs>
              <w:jc w:val="center"/>
              <w:rPr>
                <w:rFonts w:ascii="Times New Roman" w:hAnsi="Times New Roman" w:cs="Times New Roman"/>
                <w:b/>
              </w:rPr>
            </w:pPr>
            <w:r>
              <w:rPr>
                <w:rFonts w:ascii="Times New Roman" w:hAnsi="Times New Roman" w:cs="Times New Roman"/>
                <w:b/>
              </w:rPr>
              <w:t xml:space="preserve">Task </w:t>
            </w:r>
            <w:r w:rsidR="00153B22">
              <w:rPr>
                <w:rFonts w:ascii="Times New Roman" w:hAnsi="Times New Roman" w:cs="Times New Roman"/>
                <w:b/>
              </w:rPr>
              <w:t xml:space="preserve">&amp; </w:t>
            </w:r>
            <w:r w:rsidR="00952E42">
              <w:rPr>
                <w:rFonts w:ascii="Times New Roman" w:hAnsi="Times New Roman" w:cs="Times New Roman"/>
                <w:b/>
              </w:rPr>
              <w:t>Assessment</w:t>
            </w:r>
          </w:p>
        </w:tc>
      </w:tr>
      <w:tr w:rsidR="0084537A" w:rsidRPr="00F62E86" w14:paraId="7F54B90C" w14:textId="77777777" w:rsidTr="00E24F94">
        <w:trPr>
          <w:gridAfter w:val="1"/>
          <w:wAfter w:w="6858" w:type="dxa"/>
          <w:trHeight w:val="4540"/>
        </w:trPr>
        <w:tc>
          <w:tcPr>
            <w:tcW w:w="6858" w:type="dxa"/>
          </w:tcPr>
          <w:p w14:paraId="48FD3675" w14:textId="0AA6FCEA" w:rsidR="0084537A" w:rsidRDefault="0084537A" w:rsidP="000B4CEB">
            <w:pPr>
              <w:rPr>
                <w:rFonts w:ascii="Times New Roman" w:hAnsi="Times New Roman" w:cs="Times New Roman"/>
              </w:rPr>
            </w:pPr>
            <w:r>
              <w:rPr>
                <w:rFonts w:ascii="Times New Roman" w:hAnsi="Times New Roman" w:cs="Times New Roman"/>
              </w:rPr>
              <w:t>Minds On!</w:t>
            </w:r>
            <w:r w:rsidR="00952E42">
              <w:rPr>
                <w:rFonts w:ascii="Times New Roman" w:hAnsi="Times New Roman" w:cs="Times New Roman"/>
              </w:rPr>
              <w:t xml:space="preserve">          </w:t>
            </w:r>
          </w:p>
          <w:p w14:paraId="5704A83C" w14:textId="68B6FCEE" w:rsidR="0084537A" w:rsidRPr="00204625" w:rsidRDefault="000C0865" w:rsidP="00BA4B70">
            <w:pPr>
              <w:pStyle w:val="ListParagraph"/>
              <w:numPr>
                <w:ilvl w:val="0"/>
                <w:numId w:val="2"/>
              </w:numPr>
              <w:rPr>
                <w:rFonts w:ascii="Times New Roman" w:hAnsi="Times New Roman" w:cs="Times New Roman"/>
              </w:rPr>
            </w:pPr>
            <w:r w:rsidRPr="00204625">
              <w:rPr>
                <w:rFonts w:ascii="Times New Roman" w:hAnsi="Times New Roman" w:cs="Times New Roman"/>
              </w:rPr>
              <w:t>Reflect on the significance of colour</w:t>
            </w:r>
            <w:r w:rsidR="00282353" w:rsidRPr="00204625">
              <w:rPr>
                <w:rFonts w:ascii="Times New Roman" w:hAnsi="Times New Roman" w:cs="Times New Roman"/>
              </w:rPr>
              <w:t>, consider how colours make us feel (red=angry, hot; blue=sad, cold) and expand on warm versus cool colours.</w:t>
            </w:r>
            <w:r w:rsidR="0003783F" w:rsidRPr="00204625">
              <w:rPr>
                <w:rFonts w:ascii="Times New Roman" w:hAnsi="Times New Roman" w:cs="Times New Roman"/>
              </w:rPr>
              <w:t xml:space="preserve"> Students may take a paper and divide the paper in half. Draw the same scene on one side of the paper on the other. One side will be painted using warm colours and the other with cool colours. </w:t>
            </w:r>
          </w:p>
          <w:p w14:paraId="5655ECBA" w14:textId="0209ADEC" w:rsidR="00BA4B70" w:rsidRPr="00723D99" w:rsidRDefault="00BA4B70" w:rsidP="00BA4B70">
            <w:pPr>
              <w:pStyle w:val="ListParagraph"/>
              <w:numPr>
                <w:ilvl w:val="0"/>
                <w:numId w:val="2"/>
              </w:numPr>
              <w:rPr>
                <w:rFonts w:ascii="Times New Roman" w:hAnsi="Times New Roman" w:cs="Times New Roman"/>
              </w:rPr>
            </w:pPr>
            <w:r w:rsidRPr="00723D99">
              <w:rPr>
                <w:rFonts w:ascii="Times New Roman" w:hAnsi="Times New Roman" w:cs="Times New Roman"/>
              </w:rPr>
              <w:t xml:space="preserve">Observe two paintings that show two different landscapes (include a variety of horizon lines: high, low, </w:t>
            </w:r>
            <w:r>
              <w:rPr>
                <w:rFonts w:ascii="Times New Roman" w:hAnsi="Times New Roman" w:cs="Times New Roman"/>
              </w:rPr>
              <w:t xml:space="preserve">flat, </w:t>
            </w:r>
            <w:r w:rsidR="001A1618">
              <w:rPr>
                <w:rFonts w:ascii="Times New Roman" w:hAnsi="Times New Roman" w:cs="Times New Roman"/>
              </w:rPr>
              <w:t>and jagged</w:t>
            </w:r>
            <w:r>
              <w:rPr>
                <w:rFonts w:ascii="Times New Roman" w:hAnsi="Times New Roman" w:cs="Times New Roman"/>
              </w:rPr>
              <w:t xml:space="preserve">). Think-Pair-Share: </w:t>
            </w:r>
            <w:r w:rsidRPr="00723D99">
              <w:rPr>
                <w:rFonts w:ascii="Times New Roman" w:hAnsi="Times New Roman" w:cs="Times New Roman"/>
              </w:rPr>
              <w:t>the students discuss what they see in the paintings</w:t>
            </w:r>
            <w:r>
              <w:rPr>
                <w:rFonts w:ascii="Times New Roman" w:hAnsi="Times New Roman" w:cs="Times New Roman"/>
              </w:rPr>
              <w:t xml:space="preserve"> (What kind of lines? What are the colours used? Are there trees, people, and water?)</w:t>
            </w:r>
            <w:r w:rsidRPr="00723D99">
              <w:rPr>
                <w:rFonts w:ascii="Times New Roman" w:hAnsi="Times New Roman" w:cs="Times New Roman"/>
              </w:rPr>
              <w:t xml:space="preserve">. Return to whole group and write observations on the board. </w:t>
            </w:r>
          </w:p>
          <w:p w14:paraId="39678765" w14:textId="77777777" w:rsidR="00BA4B70" w:rsidRDefault="00BA4B70" w:rsidP="00BA4B70">
            <w:pPr>
              <w:pStyle w:val="ListParagraph"/>
              <w:numPr>
                <w:ilvl w:val="0"/>
                <w:numId w:val="2"/>
              </w:numPr>
              <w:rPr>
                <w:rFonts w:ascii="Times New Roman" w:hAnsi="Times New Roman" w:cs="Times New Roman"/>
              </w:rPr>
            </w:pPr>
            <w:r>
              <w:rPr>
                <w:rFonts w:ascii="Times New Roman" w:hAnsi="Times New Roman" w:cs="Times New Roman"/>
              </w:rPr>
              <w:t>Discover and explore how</w:t>
            </w:r>
            <w:r w:rsidRPr="00723D99">
              <w:rPr>
                <w:rFonts w:ascii="Times New Roman" w:hAnsi="Times New Roman" w:cs="Times New Roman"/>
              </w:rPr>
              <w:t xml:space="preserve"> different horizon lines often represent the setting (straight line – beach, prairie; jagged line – mountain). </w:t>
            </w:r>
            <w:r>
              <w:rPr>
                <w:rFonts w:ascii="Times New Roman" w:hAnsi="Times New Roman" w:cs="Times New Roman"/>
              </w:rPr>
              <w:t>Are there more natural objects in the scenery? Ask if anyone knows the term we use to refer to these paintings/pictures that include trees, land, water, flowers, or other natural scenery. Introduce the term landscape.</w:t>
            </w:r>
          </w:p>
          <w:p w14:paraId="1B0F5753" w14:textId="7A9A700D" w:rsidR="00204625" w:rsidRPr="00E24F94" w:rsidRDefault="00204625" w:rsidP="00E24F94">
            <w:pPr>
              <w:rPr>
                <w:rFonts w:ascii="Times New Roman" w:hAnsi="Times New Roman" w:cs="Times New Roman"/>
              </w:rPr>
            </w:pPr>
          </w:p>
        </w:tc>
        <w:tc>
          <w:tcPr>
            <w:tcW w:w="4763" w:type="dxa"/>
            <w:shd w:val="clear" w:color="auto" w:fill="BFBFBF" w:themeFill="background1" w:themeFillShade="BF"/>
          </w:tcPr>
          <w:p w14:paraId="2FD78873" w14:textId="77777777" w:rsidR="00204625" w:rsidRPr="00204625" w:rsidRDefault="00204625" w:rsidP="00204625">
            <w:pPr>
              <w:rPr>
                <w:rFonts w:ascii="Times New Roman" w:hAnsi="Times New Roman" w:cs="Times New Roman"/>
              </w:rPr>
            </w:pPr>
          </w:p>
          <w:p w14:paraId="20D193F6" w14:textId="77777777" w:rsidR="00204625" w:rsidRDefault="006E785F" w:rsidP="006E785F">
            <w:pPr>
              <w:pStyle w:val="ListParagraph"/>
              <w:numPr>
                <w:ilvl w:val="0"/>
                <w:numId w:val="2"/>
              </w:numPr>
              <w:rPr>
                <w:rFonts w:ascii="Times New Roman" w:hAnsi="Times New Roman" w:cs="Times New Roman"/>
              </w:rPr>
            </w:pPr>
            <w:r>
              <w:rPr>
                <w:rFonts w:ascii="Times New Roman" w:hAnsi="Times New Roman" w:cs="Times New Roman"/>
              </w:rPr>
              <w:t>Students will use a large paper and fold it in half. One side of the paper will be used to create a warm picture and the other side will be a reflection of the other side but use cool colours.</w:t>
            </w:r>
          </w:p>
          <w:p w14:paraId="6AD3D5BE" w14:textId="77777777" w:rsidR="00204625" w:rsidRDefault="00204625" w:rsidP="00204625">
            <w:pPr>
              <w:pStyle w:val="ListParagraph"/>
              <w:ind w:left="502"/>
              <w:rPr>
                <w:rFonts w:ascii="Times New Roman" w:hAnsi="Times New Roman" w:cs="Times New Roman"/>
              </w:rPr>
            </w:pPr>
          </w:p>
          <w:p w14:paraId="06060417" w14:textId="77777777" w:rsidR="00204625" w:rsidRDefault="00204625" w:rsidP="00204625">
            <w:pPr>
              <w:pStyle w:val="ListParagraph"/>
              <w:numPr>
                <w:ilvl w:val="0"/>
                <w:numId w:val="2"/>
              </w:numPr>
              <w:rPr>
                <w:rFonts w:ascii="Times New Roman" w:hAnsi="Times New Roman" w:cs="Times New Roman"/>
              </w:rPr>
            </w:pPr>
            <w:r>
              <w:rPr>
                <w:rFonts w:ascii="Times New Roman" w:hAnsi="Times New Roman" w:cs="Times New Roman"/>
              </w:rPr>
              <w:t>Assessment for learning – document prior knowledge and adjust based on the needs of the student</w:t>
            </w:r>
          </w:p>
          <w:p w14:paraId="351EF2C8" w14:textId="23260E79" w:rsidR="006E785F" w:rsidRPr="00BA4B70" w:rsidRDefault="006E785F" w:rsidP="00BA4B70">
            <w:pPr>
              <w:ind w:left="142"/>
              <w:rPr>
                <w:rFonts w:ascii="Times New Roman" w:hAnsi="Times New Roman" w:cs="Times New Roman"/>
              </w:rPr>
            </w:pPr>
            <w:r w:rsidRPr="00BA4B70">
              <w:rPr>
                <w:rFonts w:ascii="Times New Roman" w:hAnsi="Times New Roman" w:cs="Times New Roman"/>
              </w:rPr>
              <w:t xml:space="preserve"> </w:t>
            </w:r>
          </w:p>
        </w:tc>
      </w:tr>
      <w:tr w:rsidR="0038446D" w:rsidRPr="00F62E86" w14:paraId="3F0EB8D4" w14:textId="72C1C1A0" w:rsidTr="004E4AA7">
        <w:trPr>
          <w:trHeight w:val="262"/>
        </w:trPr>
        <w:tc>
          <w:tcPr>
            <w:tcW w:w="6858" w:type="dxa"/>
          </w:tcPr>
          <w:p w14:paraId="0F4C2C44" w14:textId="27CCBFAA" w:rsidR="005A2786" w:rsidRDefault="0038446D" w:rsidP="0038446D">
            <w:pPr>
              <w:rPr>
                <w:rFonts w:ascii="Times New Roman" w:hAnsi="Times New Roman" w:cs="Times New Roman"/>
              </w:rPr>
            </w:pPr>
            <w:r>
              <w:rPr>
                <w:rFonts w:ascii="Times New Roman" w:hAnsi="Times New Roman" w:cs="Times New Roman"/>
              </w:rPr>
              <w:t>Lesson Overview</w:t>
            </w:r>
          </w:p>
          <w:p w14:paraId="0D7A66F4" w14:textId="02544CF1" w:rsidR="006A58FB" w:rsidRPr="00BA4B70" w:rsidRDefault="005A2786" w:rsidP="00BA4B70">
            <w:pPr>
              <w:rPr>
                <w:rFonts w:ascii="Times New Roman" w:hAnsi="Times New Roman" w:cs="Times New Roman"/>
                <w:u w:val="single"/>
              </w:rPr>
            </w:pPr>
            <w:r>
              <w:rPr>
                <w:rFonts w:ascii="Times New Roman" w:hAnsi="Times New Roman" w:cs="Times New Roman"/>
              </w:rPr>
              <w:t>The students will be introduced to the techniques artists use when creating landscape paintings by focusing on the illusion of depth.</w:t>
            </w:r>
            <w:r w:rsidR="0038446D">
              <w:rPr>
                <w:rFonts w:ascii="Times New Roman" w:hAnsi="Times New Roman" w:cs="Times New Roman"/>
              </w:rPr>
              <w:br/>
            </w:r>
            <w:r w:rsidR="0038446D" w:rsidRPr="00A9663C">
              <w:rPr>
                <w:rFonts w:ascii="Times New Roman" w:hAnsi="Times New Roman" w:cs="Times New Roman"/>
                <w:u w:val="single"/>
              </w:rPr>
              <w:t>Cementing the Knowledge</w:t>
            </w:r>
            <w:r w:rsidR="00703D1C" w:rsidRPr="00BA4B70">
              <w:rPr>
                <w:rFonts w:ascii="Times New Roman" w:hAnsi="Times New Roman" w:cs="Times New Roman"/>
              </w:rPr>
              <w:t>.</w:t>
            </w:r>
          </w:p>
          <w:p w14:paraId="0C6E56E3" w14:textId="1095E6A7" w:rsidR="00703D1C" w:rsidRDefault="00703D1C" w:rsidP="00723D99">
            <w:pPr>
              <w:pStyle w:val="ListParagraph"/>
              <w:numPr>
                <w:ilvl w:val="0"/>
                <w:numId w:val="4"/>
              </w:numPr>
              <w:rPr>
                <w:rFonts w:ascii="Times New Roman" w:hAnsi="Times New Roman" w:cs="Times New Roman"/>
              </w:rPr>
            </w:pPr>
            <w:r>
              <w:rPr>
                <w:rFonts w:ascii="Times New Roman" w:hAnsi="Times New Roman" w:cs="Times New Roman"/>
              </w:rPr>
              <w:t xml:space="preserve">Discuss why artists paint landscapes. </w:t>
            </w:r>
            <w:r w:rsidR="00B94514">
              <w:rPr>
                <w:rFonts w:ascii="Times New Roman" w:hAnsi="Times New Roman" w:cs="Times New Roman"/>
              </w:rPr>
              <w:t>*</w:t>
            </w:r>
            <w:r w:rsidR="00B94514">
              <w:rPr>
                <w:rFonts w:ascii="Times New Roman" w:hAnsi="Times New Roman" w:cs="Times New Roman"/>
                <w:i/>
              </w:rPr>
              <w:t>Potential for artist study on the Group of 7</w:t>
            </w:r>
            <w:r w:rsidR="00B94514">
              <w:rPr>
                <w:rFonts w:ascii="Times New Roman" w:hAnsi="Times New Roman" w:cs="Times New Roman"/>
              </w:rPr>
              <w:t>. Landscapes often capture the mood of nature. By looking at paintings of landscapes, we can start to imagine what it would be like if we were</w:t>
            </w:r>
            <w:r w:rsidR="00D01CCD">
              <w:rPr>
                <w:rFonts w:ascii="Times New Roman" w:hAnsi="Times New Roman" w:cs="Times New Roman"/>
              </w:rPr>
              <w:t xml:space="preserve"> to jump inside of the picture (compare landscapes between Chambers and Bell-Smith – Which landscape would you rather be</w:t>
            </w:r>
            <w:r w:rsidR="001A1618">
              <w:rPr>
                <w:rFonts w:ascii="Times New Roman" w:hAnsi="Times New Roman" w:cs="Times New Roman"/>
              </w:rPr>
              <w:t xml:space="preserve"> part of</w:t>
            </w:r>
            <w:r w:rsidR="00D01CCD">
              <w:rPr>
                <w:rFonts w:ascii="Times New Roman" w:hAnsi="Times New Roman" w:cs="Times New Roman"/>
              </w:rPr>
              <w:t xml:space="preserve"> and why? How does it make you feel?).</w:t>
            </w:r>
          </w:p>
          <w:p w14:paraId="0E636353" w14:textId="77777777" w:rsidR="000410EC" w:rsidRDefault="009A2AC0" w:rsidP="00723D99">
            <w:pPr>
              <w:pStyle w:val="ListParagraph"/>
              <w:numPr>
                <w:ilvl w:val="0"/>
                <w:numId w:val="4"/>
              </w:numPr>
              <w:rPr>
                <w:rFonts w:ascii="Times New Roman" w:hAnsi="Times New Roman" w:cs="Times New Roman"/>
              </w:rPr>
            </w:pPr>
            <w:r>
              <w:rPr>
                <w:rFonts w:ascii="Times New Roman" w:hAnsi="Times New Roman" w:cs="Times New Roman"/>
              </w:rPr>
              <w:t>Artists use “space tricks”</w:t>
            </w:r>
            <w:r w:rsidR="000410EC">
              <w:rPr>
                <w:rFonts w:ascii="Times New Roman" w:hAnsi="Times New Roman" w:cs="Times New Roman"/>
              </w:rPr>
              <w:t xml:space="preserve"> to help us look at the flat surface (paper/canvas) and see a 3D world. It means that they can create a sense of depth or space. </w:t>
            </w:r>
          </w:p>
          <w:p w14:paraId="3958CFFC" w14:textId="7F156B9D" w:rsidR="000410EC" w:rsidRDefault="000410EC" w:rsidP="000410EC">
            <w:pPr>
              <w:pStyle w:val="ListParagraph"/>
              <w:numPr>
                <w:ilvl w:val="1"/>
                <w:numId w:val="4"/>
              </w:numPr>
              <w:rPr>
                <w:rFonts w:ascii="Times New Roman" w:hAnsi="Times New Roman" w:cs="Times New Roman"/>
              </w:rPr>
            </w:pPr>
            <w:r>
              <w:rPr>
                <w:rFonts w:ascii="Times New Roman" w:hAnsi="Times New Roman" w:cs="Times New Roman"/>
              </w:rPr>
              <w:t xml:space="preserve"> A winding path (road or river) that travels through the foreground to the background</w:t>
            </w:r>
          </w:p>
          <w:p w14:paraId="73CE6423" w14:textId="1D08DB87" w:rsidR="000410EC" w:rsidRDefault="000410EC" w:rsidP="000410EC">
            <w:pPr>
              <w:pStyle w:val="ListParagraph"/>
              <w:numPr>
                <w:ilvl w:val="1"/>
                <w:numId w:val="4"/>
              </w:numPr>
              <w:rPr>
                <w:rFonts w:ascii="Times New Roman" w:hAnsi="Times New Roman" w:cs="Times New Roman"/>
              </w:rPr>
            </w:pPr>
            <w:r>
              <w:rPr>
                <w:rFonts w:ascii="Times New Roman" w:hAnsi="Times New Roman" w:cs="Times New Roman"/>
              </w:rPr>
              <w:t>Changes in size  (the object that is close to us looks much larger than the object of the same size that is far away)</w:t>
            </w:r>
          </w:p>
          <w:p w14:paraId="582487AD" w14:textId="3E0D73A2" w:rsidR="00FD0999" w:rsidRPr="00FD0999" w:rsidRDefault="000410EC" w:rsidP="00FD0999">
            <w:pPr>
              <w:pStyle w:val="ListParagraph"/>
              <w:numPr>
                <w:ilvl w:val="1"/>
                <w:numId w:val="4"/>
              </w:numPr>
              <w:rPr>
                <w:rFonts w:ascii="Times New Roman" w:hAnsi="Times New Roman" w:cs="Times New Roman"/>
              </w:rPr>
            </w:pPr>
            <w:r>
              <w:rPr>
                <w:rFonts w:ascii="Times New Roman" w:hAnsi="Times New Roman" w:cs="Times New Roman"/>
              </w:rPr>
              <w:t>Overlap (an object that is closer to us partially hides a much larger object behind it)</w:t>
            </w:r>
          </w:p>
          <w:p w14:paraId="49657DCD" w14:textId="64CC96A0" w:rsidR="00DA0F75" w:rsidRPr="00E24F94" w:rsidRDefault="00FD0999" w:rsidP="00E24F94">
            <w:pPr>
              <w:pStyle w:val="ListParagraph"/>
              <w:numPr>
                <w:ilvl w:val="0"/>
                <w:numId w:val="4"/>
              </w:numPr>
              <w:rPr>
                <w:rFonts w:ascii="Times New Roman" w:hAnsi="Times New Roman" w:cs="Times New Roman"/>
              </w:rPr>
            </w:pPr>
            <w:r>
              <w:rPr>
                <w:rFonts w:ascii="Times New Roman" w:hAnsi="Times New Roman" w:cs="Times New Roman"/>
              </w:rPr>
              <w:lastRenderedPageBreak/>
              <w:t>Take a look at a variety of landscape paintings. Students will find and describe some of the “space tricks” the artist used. Explain that artists use another technique to create depth by dividing the scene</w:t>
            </w:r>
            <w:r w:rsidR="004218BB">
              <w:rPr>
                <w:rFonts w:ascii="Times New Roman" w:hAnsi="Times New Roman" w:cs="Times New Roman"/>
              </w:rPr>
              <w:t xml:space="preserve"> into three sections: foreground, middle ground, and background. In pairs or small groups, have the students identify each section in a series of pictures (hard-copy or on the SMART board).</w:t>
            </w:r>
          </w:p>
          <w:p w14:paraId="45CFA449" w14:textId="77777777" w:rsidR="00DA0F75" w:rsidRDefault="00DA0F75" w:rsidP="00DA0F75">
            <w:pPr>
              <w:rPr>
                <w:rFonts w:ascii="Times New Roman" w:hAnsi="Times New Roman" w:cs="Times New Roman"/>
              </w:rPr>
            </w:pPr>
            <w:r>
              <w:rPr>
                <w:rFonts w:ascii="Times New Roman" w:hAnsi="Times New Roman" w:cs="Times New Roman"/>
              </w:rPr>
              <w:t xml:space="preserve">Activity: Students will use a pencil to draw three (slight) diagonal lines. They must draw at least three shapes (trees, plants, hills, or mountains, etc.) with one extending up from each line. </w:t>
            </w:r>
            <w:r>
              <w:rPr>
                <w:rFonts w:ascii="Times New Roman" w:hAnsi="Times New Roman" w:cs="Times New Roman"/>
                <w:i/>
              </w:rPr>
              <w:t>Hint: Objects in the foreground will appear larger than in the middle- or background.</w:t>
            </w:r>
            <w:r>
              <w:rPr>
                <w:rFonts w:ascii="Times New Roman" w:hAnsi="Times New Roman" w:cs="Times New Roman"/>
              </w:rPr>
              <w:t xml:space="preserve"> Students may erase the ground lines within each object. Outline all pencil lines with a black marker (outline only). Paint the picture to reflect the mood of the scenery (warm/cool colours).</w:t>
            </w:r>
          </w:p>
          <w:p w14:paraId="5597F431" w14:textId="2B763D2B" w:rsidR="00DA0F75" w:rsidRPr="00E24F94" w:rsidRDefault="00DA0F75" w:rsidP="00E24F94">
            <w:pPr>
              <w:pStyle w:val="ListParagraph"/>
              <w:rPr>
                <w:rFonts w:ascii="Times New Roman" w:hAnsi="Times New Roman" w:cs="Times New Roman"/>
              </w:rPr>
            </w:pPr>
            <w:r w:rsidRPr="0086594B">
              <w:rPr>
                <w:rFonts w:ascii="Times New Roman" w:hAnsi="Times New Roman" w:cs="Times New Roman"/>
                <w:noProof/>
                <w:lang w:val="en-CA" w:eastAsia="en-CA"/>
              </w:rPr>
              <w:drawing>
                <wp:inline distT="0" distB="0" distL="0" distR="0" wp14:anchorId="7582E250" wp14:editId="39310116">
                  <wp:extent cx="993887" cy="6933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5584" cy="694513"/>
                          </a:xfrm>
                          <a:prstGeom prst="rect">
                            <a:avLst/>
                          </a:prstGeom>
                          <a:noFill/>
                          <a:ln>
                            <a:noFill/>
                          </a:ln>
                        </pic:spPr>
                      </pic:pic>
                    </a:graphicData>
                  </a:graphic>
                </wp:inline>
              </w:drawing>
            </w:r>
            <w:r w:rsidRPr="00226E8B">
              <w:rPr>
                <w:rFonts w:ascii="Times New Roman" w:hAnsi="Times New Roman" w:cs="Times New Roman"/>
                <w:noProof/>
                <w:lang w:val="en-CA" w:eastAsia="en-CA"/>
              </w:rPr>
              <w:drawing>
                <wp:inline distT="0" distB="0" distL="0" distR="0" wp14:anchorId="280383BB" wp14:editId="29E17580">
                  <wp:extent cx="942975" cy="685456"/>
                  <wp:effectExtent l="0" t="0" r="0" b="63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4291" cy="686413"/>
                          </a:xfrm>
                          <a:prstGeom prst="rect">
                            <a:avLst/>
                          </a:prstGeom>
                          <a:noFill/>
                          <a:ln>
                            <a:noFill/>
                          </a:ln>
                        </pic:spPr>
                      </pic:pic>
                    </a:graphicData>
                  </a:graphic>
                </wp:inline>
              </w:drawing>
            </w:r>
          </w:p>
          <w:p w14:paraId="352235CE" w14:textId="4AB83F72" w:rsidR="00E24F94" w:rsidRDefault="0038446D" w:rsidP="0038446D">
            <w:pPr>
              <w:rPr>
                <w:rFonts w:ascii="Times New Roman" w:hAnsi="Times New Roman" w:cs="Times New Roman"/>
                <w:i/>
              </w:rPr>
            </w:pPr>
            <w:r w:rsidRPr="00A9663C">
              <w:rPr>
                <w:rFonts w:ascii="Times New Roman" w:hAnsi="Times New Roman" w:cs="Times New Roman"/>
                <w:u w:val="single"/>
              </w:rPr>
              <w:t>Critical Analysis Project</w:t>
            </w:r>
            <w:r w:rsidR="00F1214D">
              <w:rPr>
                <w:rFonts w:ascii="Times New Roman" w:hAnsi="Times New Roman" w:cs="Times New Roman"/>
                <w:u w:val="single"/>
              </w:rPr>
              <w:t xml:space="preserve"> </w:t>
            </w:r>
            <w:r w:rsidR="00E24F94" w:rsidRPr="00E24F94">
              <w:rPr>
                <w:rFonts w:ascii="Times New Roman" w:hAnsi="Times New Roman" w:cs="Times New Roman"/>
              </w:rPr>
              <w:t>(Option for artist study</w:t>
            </w:r>
            <w:r w:rsidR="00E24F94">
              <w:rPr>
                <w:rFonts w:ascii="Times New Roman" w:hAnsi="Times New Roman" w:cs="Times New Roman"/>
                <w:i/>
              </w:rPr>
              <w:t xml:space="preserve">: </w:t>
            </w:r>
            <w:r w:rsidR="00E24F94">
              <w:rPr>
                <w:rFonts w:ascii="Times New Roman" w:hAnsi="Times New Roman" w:cs="Times New Roman"/>
              </w:rPr>
              <w:t>Lawren Harris painting)</w:t>
            </w:r>
            <w:r w:rsidR="00E24F94">
              <w:rPr>
                <w:rFonts w:ascii="Times New Roman" w:hAnsi="Times New Roman" w:cs="Times New Roman"/>
                <w:i/>
              </w:rPr>
              <w:br/>
              <w:t>Initial Reaction</w:t>
            </w:r>
          </w:p>
          <w:p w14:paraId="6341A312" w14:textId="7670F54D" w:rsidR="0081566A" w:rsidRPr="00E24F94" w:rsidRDefault="00E24F94" w:rsidP="0038446D">
            <w:pPr>
              <w:rPr>
                <w:rFonts w:ascii="Times New Roman" w:hAnsi="Times New Roman" w:cs="Times New Roman"/>
              </w:rPr>
            </w:pPr>
            <w:r>
              <w:rPr>
                <w:rFonts w:ascii="Times New Roman" w:hAnsi="Times New Roman" w:cs="Times New Roman"/>
                <w:i/>
              </w:rPr>
              <w:t xml:space="preserve">- </w:t>
            </w:r>
            <w:r>
              <w:rPr>
                <w:rFonts w:ascii="Times New Roman" w:hAnsi="Times New Roman" w:cs="Times New Roman"/>
              </w:rPr>
              <w:t>what is your first impression?</w:t>
            </w:r>
            <w:r>
              <w:rPr>
                <w:rFonts w:ascii="Times New Roman" w:hAnsi="Times New Roman" w:cs="Times New Roman"/>
                <w:i/>
              </w:rPr>
              <w:br/>
            </w:r>
            <w:r>
              <w:rPr>
                <w:rFonts w:ascii="Times New Roman" w:hAnsi="Times New Roman" w:cs="Times New Roman"/>
              </w:rPr>
              <w:t>- what does this work bring to mind?</w:t>
            </w:r>
            <w:r>
              <w:rPr>
                <w:rFonts w:ascii="Times New Roman" w:hAnsi="Times New Roman" w:cs="Times New Roman"/>
                <w:i/>
              </w:rPr>
              <w:br/>
              <w:t>Description</w:t>
            </w:r>
            <w:r>
              <w:rPr>
                <w:rFonts w:ascii="Times New Roman" w:hAnsi="Times New Roman" w:cs="Times New Roman"/>
                <w:i/>
              </w:rPr>
              <w:br/>
              <w:t xml:space="preserve">- </w:t>
            </w:r>
            <w:r>
              <w:rPr>
                <w:rFonts w:ascii="Times New Roman" w:hAnsi="Times New Roman" w:cs="Times New Roman"/>
              </w:rPr>
              <w:t>what elements and principles of design do you notice?</w:t>
            </w:r>
          </w:p>
          <w:p w14:paraId="6E0A0A83" w14:textId="45E2D0E8" w:rsidR="00E24F94" w:rsidRPr="00E24F94" w:rsidRDefault="00E24F94" w:rsidP="0038446D">
            <w:pPr>
              <w:rPr>
                <w:rFonts w:ascii="Times New Roman" w:hAnsi="Times New Roman" w:cs="Times New Roman"/>
              </w:rPr>
            </w:pPr>
            <w:r>
              <w:rPr>
                <w:rFonts w:ascii="Times New Roman" w:hAnsi="Times New Roman" w:cs="Times New Roman"/>
                <w:i/>
              </w:rPr>
              <w:t>Analysis and Interpretation</w:t>
            </w:r>
            <w:r>
              <w:rPr>
                <w:rFonts w:ascii="Times New Roman" w:hAnsi="Times New Roman" w:cs="Times New Roman"/>
                <w:i/>
              </w:rPr>
              <w:br/>
              <w:t xml:space="preserve">- </w:t>
            </w:r>
            <w:r>
              <w:rPr>
                <w:rFonts w:ascii="Times New Roman" w:hAnsi="Times New Roman" w:cs="Times New Roman"/>
              </w:rPr>
              <w:t>how does the image make you feel?</w:t>
            </w:r>
          </w:p>
          <w:p w14:paraId="5DB5B8DB" w14:textId="1966E01E" w:rsidR="00DA0F75" w:rsidRPr="0081566A" w:rsidRDefault="00E24F94" w:rsidP="0038446D">
            <w:pPr>
              <w:rPr>
                <w:rFonts w:ascii="Times New Roman" w:hAnsi="Times New Roman" w:cs="Times New Roman"/>
              </w:rPr>
            </w:pPr>
            <w:r>
              <w:rPr>
                <w:rFonts w:ascii="Times New Roman" w:hAnsi="Times New Roman" w:cs="Times New Roman"/>
                <w:i/>
              </w:rPr>
              <w:t>Expression of an informed point of view</w:t>
            </w:r>
            <w:r>
              <w:rPr>
                <w:rFonts w:ascii="Times New Roman" w:hAnsi="Times New Roman" w:cs="Times New Roman"/>
                <w:i/>
              </w:rPr>
              <w:br/>
            </w:r>
            <w:r>
              <w:rPr>
                <w:rFonts w:ascii="Times New Roman" w:hAnsi="Times New Roman" w:cs="Times New Roman"/>
              </w:rPr>
              <w:t xml:space="preserve">- In what ways was the piece of art successful? </w:t>
            </w:r>
          </w:p>
        </w:tc>
        <w:tc>
          <w:tcPr>
            <w:tcW w:w="4763" w:type="dxa"/>
            <w:shd w:val="clear" w:color="auto" w:fill="BFBFBF" w:themeFill="background1" w:themeFillShade="BF"/>
          </w:tcPr>
          <w:p w14:paraId="4F40E905" w14:textId="77777777" w:rsidR="0081566A" w:rsidRDefault="0081566A" w:rsidP="00E24F94">
            <w:pPr>
              <w:tabs>
                <w:tab w:val="left" w:pos="5006"/>
              </w:tabs>
              <w:rPr>
                <w:rFonts w:ascii="Times New Roman" w:hAnsi="Times New Roman" w:cs="Times New Roman"/>
              </w:rPr>
            </w:pPr>
          </w:p>
          <w:p w14:paraId="5459CEC1" w14:textId="77777777" w:rsidR="00E24F94" w:rsidRPr="00E24F94" w:rsidRDefault="00E24F94" w:rsidP="00E24F94">
            <w:pPr>
              <w:tabs>
                <w:tab w:val="left" w:pos="5006"/>
              </w:tabs>
              <w:rPr>
                <w:rFonts w:ascii="Times New Roman" w:hAnsi="Times New Roman" w:cs="Times New Roman"/>
              </w:rPr>
            </w:pPr>
          </w:p>
          <w:p w14:paraId="083855D0" w14:textId="77777777" w:rsidR="0081566A" w:rsidRDefault="0081566A" w:rsidP="0081566A">
            <w:pPr>
              <w:pStyle w:val="ListParagraph"/>
              <w:tabs>
                <w:tab w:val="left" w:pos="5006"/>
              </w:tabs>
              <w:ind w:left="360"/>
              <w:rPr>
                <w:rFonts w:ascii="Times New Roman" w:hAnsi="Times New Roman" w:cs="Times New Roman"/>
              </w:rPr>
            </w:pPr>
          </w:p>
          <w:p w14:paraId="7440BCBD" w14:textId="77777777" w:rsidR="0081566A" w:rsidRDefault="0081566A" w:rsidP="0081566A">
            <w:pPr>
              <w:pStyle w:val="ListParagraph"/>
              <w:tabs>
                <w:tab w:val="left" w:pos="5006"/>
              </w:tabs>
              <w:ind w:left="360"/>
              <w:rPr>
                <w:rFonts w:ascii="Times New Roman" w:hAnsi="Times New Roman" w:cs="Times New Roman"/>
              </w:rPr>
            </w:pPr>
          </w:p>
          <w:p w14:paraId="6FCE83AF" w14:textId="600C4D09" w:rsidR="0081566A" w:rsidRDefault="006B214F" w:rsidP="004534BA">
            <w:pPr>
              <w:pStyle w:val="ListParagraph"/>
              <w:numPr>
                <w:ilvl w:val="0"/>
                <w:numId w:val="7"/>
              </w:numPr>
              <w:tabs>
                <w:tab w:val="left" w:pos="5006"/>
              </w:tabs>
              <w:rPr>
                <w:rFonts w:ascii="Times New Roman" w:hAnsi="Times New Roman" w:cs="Times New Roman"/>
              </w:rPr>
            </w:pPr>
            <w:r w:rsidRPr="004534BA">
              <w:rPr>
                <w:rFonts w:ascii="Times New Roman" w:hAnsi="Times New Roman" w:cs="Times New Roman"/>
              </w:rPr>
              <w:t>Obse</w:t>
            </w:r>
            <w:r w:rsidR="004534BA">
              <w:rPr>
                <w:rFonts w:ascii="Times New Roman" w:hAnsi="Times New Roman" w:cs="Times New Roman"/>
              </w:rPr>
              <w:t xml:space="preserve">rve and document understanding throughout the process (tick-tick-tick assessment). Adjust lesson to meet the needs of the students as necessary </w:t>
            </w:r>
          </w:p>
          <w:p w14:paraId="0C9F2009" w14:textId="77777777" w:rsidR="004534BA" w:rsidRDefault="004534BA" w:rsidP="004534BA">
            <w:pPr>
              <w:pStyle w:val="ListParagraph"/>
              <w:tabs>
                <w:tab w:val="left" w:pos="5006"/>
              </w:tabs>
              <w:ind w:left="360"/>
              <w:rPr>
                <w:rFonts w:ascii="Times New Roman" w:hAnsi="Times New Roman" w:cs="Times New Roman"/>
              </w:rPr>
            </w:pPr>
          </w:p>
          <w:p w14:paraId="609EC2B0" w14:textId="77777777" w:rsidR="0081566A" w:rsidRDefault="0081566A" w:rsidP="0081566A">
            <w:pPr>
              <w:pStyle w:val="ListParagraph"/>
              <w:tabs>
                <w:tab w:val="left" w:pos="5006"/>
              </w:tabs>
              <w:ind w:left="360"/>
              <w:rPr>
                <w:rFonts w:ascii="Times New Roman" w:hAnsi="Times New Roman" w:cs="Times New Roman"/>
              </w:rPr>
            </w:pPr>
          </w:p>
          <w:p w14:paraId="459FCC5A" w14:textId="77777777" w:rsidR="0081566A" w:rsidRDefault="0081566A" w:rsidP="0081566A">
            <w:pPr>
              <w:pStyle w:val="ListParagraph"/>
              <w:tabs>
                <w:tab w:val="left" w:pos="5006"/>
              </w:tabs>
              <w:ind w:left="360"/>
              <w:rPr>
                <w:rFonts w:ascii="Times New Roman" w:hAnsi="Times New Roman" w:cs="Times New Roman"/>
              </w:rPr>
            </w:pPr>
          </w:p>
          <w:p w14:paraId="1E6F808C" w14:textId="77777777" w:rsidR="0081566A" w:rsidRDefault="0081566A" w:rsidP="0081566A">
            <w:pPr>
              <w:pStyle w:val="ListParagraph"/>
              <w:tabs>
                <w:tab w:val="left" w:pos="5006"/>
              </w:tabs>
              <w:ind w:left="360"/>
              <w:rPr>
                <w:rFonts w:ascii="Times New Roman" w:hAnsi="Times New Roman" w:cs="Times New Roman"/>
              </w:rPr>
            </w:pPr>
          </w:p>
          <w:p w14:paraId="36A34B42" w14:textId="77777777" w:rsidR="0081566A" w:rsidRDefault="0081566A" w:rsidP="0081566A">
            <w:pPr>
              <w:pStyle w:val="ListParagraph"/>
              <w:tabs>
                <w:tab w:val="left" w:pos="5006"/>
              </w:tabs>
              <w:ind w:left="360"/>
              <w:rPr>
                <w:rFonts w:ascii="Times New Roman" w:hAnsi="Times New Roman" w:cs="Times New Roman"/>
              </w:rPr>
            </w:pPr>
          </w:p>
          <w:p w14:paraId="318AF8FF" w14:textId="77777777" w:rsidR="0081566A" w:rsidRDefault="0081566A" w:rsidP="0081566A">
            <w:pPr>
              <w:pStyle w:val="ListParagraph"/>
              <w:tabs>
                <w:tab w:val="left" w:pos="5006"/>
              </w:tabs>
              <w:ind w:left="360"/>
              <w:rPr>
                <w:rFonts w:ascii="Times New Roman" w:hAnsi="Times New Roman" w:cs="Times New Roman"/>
              </w:rPr>
            </w:pPr>
          </w:p>
          <w:p w14:paraId="3B7F1632" w14:textId="77777777" w:rsidR="0081566A" w:rsidRDefault="0081566A" w:rsidP="0081566A">
            <w:pPr>
              <w:pStyle w:val="ListParagraph"/>
              <w:tabs>
                <w:tab w:val="left" w:pos="5006"/>
              </w:tabs>
              <w:ind w:left="360"/>
              <w:rPr>
                <w:rFonts w:ascii="Times New Roman" w:hAnsi="Times New Roman" w:cs="Times New Roman"/>
              </w:rPr>
            </w:pPr>
          </w:p>
          <w:p w14:paraId="1583418D" w14:textId="77777777" w:rsidR="0081566A" w:rsidRDefault="0081566A" w:rsidP="0081566A">
            <w:pPr>
              <w:pStyle w:val="ListParagraph"/>
              <w:tabs>
                <w:tab w:val="left" w:pos="5006"/>
              </w:tabs>
              <w:ind w:left="360"/>
              <w:rPr>
                <w:rFonts w:ascii="Times New Roman" w:hAnsi="Times New Roman" w:cs="Times New Roman"/>
              </w:rPr>
            </w:pPr>
          </w:p>
          <w:p w14:paraId="67767957" w14:textId="77777777" w:rsidR="0081566A" w:rsidRDefault="0081566A" w:rsidP="0081566A">
            <w:pPr>
              <w:pStyle w:val="ListParagraph"/>
              <w:tabs>
                <w:tab w:val="left" w:pos="5006"/>
              </w:tabs>
              <w:ind w:left="360"/>
              <w:rPr>
                <w:rFonts w:ascii="Times New Roman" w:hAnsi="Times New Roman" w:cs="Times New Roman"/>
              </w:rPr>
            </w:pPr>
          </w:p>
          <w:p w14:paraId="4719E482" w14:textId="77777777" w:rsidR="0081566A" w:rsidRDefault="0081566A" w:rsidP="0081566A">
            <w:pPr>
              <w:pStyle w:val="ListParagraph"/>
              <w:tabs>
                <w:tab w:val="left" w:pos="5006"/>
              </w:tabs>
              <w:ind w:left="360"/>
              <w:rPr>
                <w:rFonts w:ascii="Times New Roman" w:hAnsi="Times New Roman" w:cs="Times New Roman"/>
              </w:rPr>
            </w:pPr>
          </w:p>
          <w:p w14:paraId="47602A44" w14:textId="77777777" w:rsidR="0081566A" w:rsidRDefault="0081566A" w:rsidP="0081566A">
            <w:pPr>
              <w:pStyle w:val="ListParagraph"/>
              <w:tabs>
                <w:tab w:val="left" w:pos="5006"/>
              </w:tabs>
              <w:ind w:left="360"/>
              <w:rPr>
                <w:rFonts w:ascii="Times New Roman" w:hAnsi="Times New Roman" w:cs="Times New Roman"/>
              </w:rPr>
            </w:pPr>
          </w:p>
          <w:p w14:paraId="4F4240C7" w14:textId="77777777" w:rsidR="0081566A" w:rsidRDefault="0081566A" w:rsidP="0081566A">
            <w:pPr>
              <w:pStyle w:val="ListParagraph"/>
              <w:tabs>
                <w:tab w:val="left" w:pos="5006"/>
              </w:tabs>
              <w:ind w:left="360"/>
              <w:rPr>
                <w:rFonts w:ascii="Times New Roman" w:hAnsi="Times New Roman" w:cs="Times New Roman"/>
              </w:rPr>
            </w:pPr>
          </w:p>
          <w:p w14:paraId="3BBBF679" w14:textId="77777777" w:rsidR="0081566A" w:rsidRDefault="0081566A" w:rsidP="0081566A">
            <w:pPr>
              <w:pStyle w:val="ListParagraph"/>
              <w:tabs>
                <w:tab w:val="left" w:pos="5006"/>
              </w:tabs>
              <w:ind w:left="360"/>
              <w:rPr>
                <w:rFonts w:ascii="Times New Roman" w:hAnsi="Times New Roman" w:cs="Times New Roman"/>
              </w:rPr>
            </w:pPr>
          </w:p>
          <w:p w14:paraId="34EB542D" w14:textId="77777777" w:rsidR="0081566A" w:rsidRDefault="0081566A" w:rsidP="0081566A">
            <w:pPr>
              <w:pStyle w:val="ListParagraph"/>
              <w:tabs>
                <w:tab w:val="left" w:pos="5006"/>
              </w:tabs>
              <w:ind w:left="360"/>
              <w:rPr>
                <w:rFonts w:ascii="Times New Roman" w:hAnsi="Times New Roman" w:cs="Times New Roman"/>
              </w:rPr>
            </w:pPr>
          </w:p>
          <w:p w14:paraId="4309227B" w14:textId="77777777" w:rsidR="0081566A" w:rsidRDefault="0081566A" w:rsidP="0081566A">
            <w:pPr>
              <w:pStyle w:val="ListParagraph"/>
              <w:tabs>
                <w:tab w:val="left" w:pos="5006"/>
              </w:tabs>
              <w:ind w:left="360"/>
              <w:rPr>
                <w:rFonts w:ascii="Times New Roman" w:hAnsi="Times New Roman" w:cs="Times New Roman"/>
              </w:rPr>
            </w:pPr>
          </w:p>
          <w:p w14:paraId="507CA43F" w14:textId="77777777" w:rsidR="0081566A" w:rsidRDefault="0081566A" w:rsidP="0081566A">
            <w:pPr>
              <w:pStyle w:val="ListParagraph"/>
              <w:tabs>
                <w:tab w:val="left" w:pos="5006"/>
              </w:tabs>
              <w:ind w:left="360"/>
              <w:rPr>
                <w:rFonts w:ascii="Times New Roman" w:hAnsi="Times New Roman" w:cs="Times New Roman"/>
              </w:rPr>
            </w:pPr>
          </w:p>
          <w:p w14:paraId="58B5DD60" w14:textId="77777777" w:rsidR="0081566A" w:rsidRDefault="0081566A" w:rsidP="0081566A">
            <w:pPr>
              <w:pStyle w:val="ListParagraph"/>
              <w:tabs>
                <w:tab w:val="left" w:pos="5006"/>
              </w:tabs>
              <w:ind w:left="360"/>
              <w:rPr>
                <w:rFonts w:ascii="Times New Roman" w:hAnsi="Times New Roman" w:cs="Times New Roman"/>
              </w:rPr>
            </w:pPr>
          </w:p>
          <w:p w14:paraId="4EB2C8E2" w14:textId="77777777" w:rsidR="0081566A" w:rsidRPr="00BA4B70" w:rsidRDefault="0081566A" w:rsidP="00BA4B70">
            <w:pPr>
              <w:tabs>
                <w:tab w:val="left" w:pos="5006"/>
              </w:tabs>
              <w:rPr>
                <w:rFonts w:ascii="Times New Roman" w:hAnsi="Times New Roman" w:cs="Times New Roman"/>
              </w:rPr>
            </w:pPr>
          </w:p>
          <w:p w14:paraId="6802A648" w14:textId="01DCBA42" w:rsidR="00F37C91" w:rsidRPr="00F37C91" w:rsidRDefault="0081566A" w:rsidP="00F37C91">
            <w:pPr>
              <w:pStyle w:val="ListParagraph"/>
              <w:numPr>
                <w:ilvl w:val="0"/>
                <w:numId w:val="6"/>
              </w:numPr>
              <w:tabs>
                <w:tab w:val="left" w:pos="5006"/>
              </w:tabs>
              <w:rPr>
                <w:rFonts w:ascii="Times New Roman" w:hAnsi="Times New Roman" w:cs="Times New Roman"/>
              </w:rPr>
            </w:pPr>
            <w:r w:rsidRPr="0081566A">
              <w:rPr>
                <w:rFonts w:ascii="Times New Roman" w:hAnsi="Times New Roman" w:cs="Times New Roman"/>
              </w:rPr>
              <w:t>Students will use a large paper and fold it in half. One side of the paper will be used to create a warm picture and the other side will be a reflection of the other side but use cool colours.</w:t>
            </w:r>
          </w:p>
          <w:p w14:paraId="2BA0489F" w14:textId="31A37D17" w:rsidR="00F37C91" w:rsidRPr="0081566A" w:rsidRDefault="00F37C91" w:rsidP="0081566A">
            <w:pPr>
              <w:pStyle w:val="ListParagraph"/>
              <w:numPr>
                <w:ilvl w:val="0"/>
                <w:numId w:val="6"/>
              </w:numPr>
              <w:tabs>
                <w:tab w:val="left" w:pos="5006"/>
              </w:tabs>
              <w:rPr>
                <w:rFonts w:ascii="Times New Roman" w:hAnsi="Times New Roman" w:cs="Times New Roman"/>
              </w:rPr>
            </w:pPr>
            <w:r>
              <w:rPr>
                <w:rFonts w:ascii="Times New Roman" w:hAnsi="Times New Roman" w:cs="Times New Roman"/>
              </w:rPr>
              <w:t>Success Criteria</w:t>
            </w:r>
          </w:p>
        </w:tc>
        <w:tc>
          <w:tcPr>
            <w:tcW w:w="6858" w:type="dxa"/>
          </w:tcPr>
          <w:p w14:paraId="0E2DFA8F" w14:textId="77777777" w:rsidR="0038446D" w:rsidRPr="00F62E86" w:rsidRDefault="0038446D" w:rsidP="0038446D"/>
        </w:tc>
      </w:tr>
      <w:tr w:rsidR="0038446D" w:rsidRPr="00F62E86" w14:paraId="7BCD69BE" w14:textId="77777777" w:rsidTr="004E4AA7">
        <w:trPr>
          <w:gridAfter w:val="1"/>
          <w:wAfter w:w="6858" w:type="dxa"/>
          <w:trHeight w:val="284"/>
        </w:trPr>
        <w:tc>
          <w:tcPr>
            <w:tcW w:w="6858" w:type="dxa"/>
          </w:tcPr>
          <w:p w14:paraId="41EA06E6" w14:textId="4F9CBF1A" w:rsidR="0038446D" w:rsidRPr="007618C1" w:rsidRDefault="0038446D" w:rsidP="0038446D">
            <w:pPr>
              <w:rPr>
                <w:rFonts w:ascii="Times New Roman" w:hAnsi="Times New Roman" w:cs="Times New Roman"/>
              </w:rPr>
            </w:pPr>
            <w:r>
              <w:rPr>
                <w:rFonts w:ascii="Times New Roman" w:hAnsi="Times New Roman" w:cs="Times New Roman"/>
              </w:rPr>
              <w:lastRenderedPageBreak/>
              <w:t>Consolidation</w:t>
            </w:r>
          </w:p>
          <w:p w14:paraId="65D4CC2A" w14:textId="079F1059" w:rsidR="0038446D" w:rsidRDefault="0038446D" w:rsidP="0038446D">
            <w:pPr>
              <w:rPr>
                <w:rFonts w:ascii="Times New Roman" w:hAnsi="Times New Roman" w:cs="Times New Roman"/>
              </w:rPr>
            </w:pPr>
            <w:r w:rsidRPr="00A9663C">
              <w:rPr>
                <w:rFonts w:ascii="Times New Roman" w:hAnsi="Times New Roman" w:cs="Times New Roman"/>
                <w:u w:val="single"/>
              </w:rPr>
              <w:t>The Beautiful Project</w:t>
            </w:r>
          </w:p>
          <w:p w14:paraId="07AF47D8" w14:textId="4B102768" w:rsidR="0038446D" w:rsidRDefault="0038446D" w:rsidP="0038446D">
            <w:pPr>
              <w:pStyle w:val="ListParagraph"/>
              <w:numPr>
                <w:ilvl w:val="0"/>
                <w:numId w:val="2"/>
              </w:numPr>
              <w:rPr>
                <w:rFonts w:ascii="Times New Roman" w:hAnsi="Times New Roman" w:cs="Times New Roman"/>
              </w:rPr>
            </w:pPr>
            <w:r w:rsidRPr="00F52C8F">
              <w:rPr>
                <w:rFonts w:ascii="Times New Roman" w:hAnsi="Times New Roman" w:cs="Times New Roman"/>
              </w:rPr>
              <w:t xml:space="preserve">The final project will be </w:t>
            </w:r>
            <w:r>
              <w:rPr>
                <w:rFonts w:ascii="Times New Roman" w:hAnsi="Times New Roman" w:cs="Times New Roman"/>
              </w:rPr>
              <w:t xml:space="preserve">open-ended to allow students to use the information they have learned throughout the unit, techniques they have discovered and explored to create a landscape </w:t>
            </w:r>
          </w:p>
          <w:p w14:paraId="4DAEACAB" w14:textId="7835C596" w:rsidR="0038446D" w:rsidRDefault="0038446D" w:rsidP="0038446D">
            <w:pPr>
              <w:pStyle w:val="ListParagraph"/>
              <w:numPr>
                <w:ilvl w:val="0"/>
                <w:numId w:val="2"/>
              </w:numPr>
              <w:rPr>
                <w:rFonts w:ascii="Times New Roman" w:hAnsi="Times New Roman" w:cs="Times New Roman"/>
              </w:rPr>
            </w:pPr>
            <w:r>
              <w:rPr>
                <w:rFonts w:ascii="Times New Roman" w:hAnsi="Times New Roman" w:cs="Times New Roman"/>
              </w:rPr>
              <w:t>Students are given a piece of paper and asked to create any landscape that showcases foreground, middle ground, and background (use pencil crayons)</w:t>
            </w:r>
          </w:p>
          <w:p w14:paraId="578C625C" w14:textId="40F0E096" w:rsidR="0038446D" w:rsidRPr="007618C1" w:rsidRDefault="0038446D" w:rsidP="00B05C0A">
            <w:pPr>
              <w:pStyle w:val="ListParagraph"/>
              <w:numPr>
                <w:ilvl w:val="0"/>
                <w:numId w:val="2"/>
              </w:numPr>
              <w:rPr>
                <w:rFonts w:ascii="Times New Roman" w:hAnsi="Times New Roman" w:cs="Times New Roman"/>
              </w:rPr>
            </w:pPr>
            <w:r>
              <w:rPr>
                <w:rFonts w:ascii="Times New Roman" w:hAnsi="Times New Roman" w:cs="Times New Roman"/>
              </w:rPr>
              <w:t xml:space="preserve">After the gallery walk, encourage the students to share and communicate with the rest of the class some of the stories they </w:t>
            </w:r>
            <w:r w:rsidR="00B05C0A">
              <w:rPr>
                <w:rFonts w:ascii="Times New Roman" w:hAnsi="Times New Roman" w:cs="Times New Roman"/>
              </w:rPr>
              <w:t>noticed</w:t>
            </w:r>
          </w:p>
        </w:tc>
        <w:tc>
          <w:tcPr>
            <w:tcW w:w="4763" w:type="dxa"/>
            <w:shd w:val="clear" w:color="auto" w:fill="BFBFBF" w:themeFill="background1" w:themeFillShade="BF"/>
          </w:tcPr>
          <w:p w14:paraId="6708DD17" w14:textId="77777777" w:rsidR="0038446D" w:rsidRDefault="0038446D" w:rsidP="0038446D">
            <w:pPr>
              <w:rPr>
                <w:rFonts w:ascii="Times New Roman" w:hAnsi="Times New Roman" w:cs="Times New Roman"/>
              </w:rPr>
            </w:pPr>
          </w:p>
          <w:p w14:paraId="55FFE903" w14:textId="769E4A89" w:rsidR="0038446D" w:rsidRDefault="0038446D" w:rsidP="0038446D">
            <w:pPr>
              <w:pStyle w:val="ListParagraph"/>
              <w:numPr>
                <w:ilvl w:val="0"/>
                <w:numId w:val="2"/>
              </w:numPr>
              <w:rPr>
                <w:rFonts w:ascii="Times New Roman" w:hAnsi="Times New Roman" w:cs="Times New Roman"/>
              </w:rPr>
            </w:pPr>
            <w:r>
              <w:rPr>
                <w:rFonts w:ascii="Times New Roman" w:hAnsi="Times New Roman" w:cs="Times New Roman"/>
              </w:rPr>
              <w:t xml:space="preserve">Assessment of learning: </w:t>
            </w:r>
          </w:p>
          <w:p w14:paraId="377EC25B" w14:textId="21C51047" w:rsidR="0038446D" w:rsidRDefault="0038446D" w:rsidP="0038446D">
            <w:pPr>
              <w:pStyle w:val="ListParagraph"/>
              <w:numPr>
                <w:ilvl w:val="1"/>
                <w:numId w:val="2"/>
              </w:numPr>
              <w:rPr>
                <w:rFonts w:ascii="Times New Roman" w:hAnsi="Times New Roman" w:cs="Times New Roman"/>
              </w:rPr>
            </w:pPr>
            <w:r>
              <w:rPr>
                <w:rFonts w:ascii="Times New Roman" w:hAnsi="Times New Roman" w:cs="Times New Roman"/>
              </w:rPr>
              <w:t>A</w:t>
            </w:r>
            <w:r w:rsidRPr="007618C1">
              <w:rPr>
                <w:rFonts w:ascii="Times New Roman" w:hAnsi="Times New Roman" w:cs="Times New Roman"/>
              </w:rPr>
              <w:t>ll components of the success criteria</w:t>
            </w:r>
          </w:p>
          <w:p w14:paraId="200E36C8" w14:textId="5CDD4669" w:rsidR="0038446D" w:rsidRDefault="0038446D" w:rsidP="0038446D">
            <w:pPr>
              <w:pStyle w:val="ListParagraph"/>
              <w:numPr>
                <w:ilvl w:val="1"/>
                <w:numId w:val="2"/>
              </w:numPr>
              <w:rPr>
                <w:rFonts w:ascii="Times New Roman" w:hAnsi="Times New Roman" w:cs="Times New Roman"/>
              </w:rPr>
            </w:pPr>
            <w:r>
              <w:rPr>
                <w:rFonts w:ascii="Times New Roman" w:hAnsi="Times New Roman" w:cs="Times New Roman"/>
              </w:rPr>
              <w:t xml:space="preserve">Use of qualifiers </w:t>
            </w:r>
          </w:p>
          <w:p w14:paraId="3D2E7EF8" w14:textId="4C1E5515" w:rsidR="0038446D" w:rsidRPr="007618C1" w:rsidRDefault="0038446D" w:rsidP="0038446D">
            <w:pPr>
              <w:pStyle w:val="ListParagraph"/>
              <w:numPr>
                <w:ilvl w:val="1"/>
                <w:numId w:val="2"/>
              </w:numPr>
              <w:rPr>
                <w:rFonts w:ascii="Times New Roman" w:hAnsi="Times New Roman" w:cs="Times New Roman"/>
              </w:rPr>
            </w:pPr>
            <w:r>
              <w:rPr>
                <w:rFonts w:ascii="Times New Roman" w:hAnsi="Times New Roman" w:cs="Times New Roman"/>
              </w:rPr>
              <w:t>Descriptive feedback</w:t>
            </w:r>
          </w:p>
          <w:p w14:paraId="090D639C" w14:textId="77777777" w:rsidR="0038446D" w:rsidRDefault="0038446D" w:rsidP="0038446D">
            <w:pPr>
              <w:pStyle w:val="ListParagraph"/>
              <w:numPr>
                <w:ilvl w:val="0"/>
                <w:numId w:val="2"/>
              </w:numPr>
              <w:rPr>
                <w:rFonts w:ascii="Times New Roman" w:hAnsi="Times New Roman" w:cs="Times New Roman"/>
              </w:rPr>
            </w:pPr>
            <w:r>
              <w:rPr>
                <w:rFonts w:ascii="Times New Roman" w:hAnsi="Times New Roman" w:cs="Times New Roman"/>
              </w:rPr>
              <w:t>Gallery walk (anecdotal notes)</w:t>
            </w:r>
          </w:p>
          <w:p w14:paraId="42741EC6" w14:textId="58D89E30" w:rsidR="0038446D" w:rsidRPr="00E02135" w:rsidRDefault="0038446D" w:rsidP="0038446D">
            <w:pPr>
              <w:ind w:left="142"/>
              <w:rPr>
                <w:rFonts w:ascii="Times New Roman" w:hAnsi="Times New Roman" w:cs="Times New Roman"/>
              </w:rPr>
            </w:pPr>
          </w:p>
        </w:tc>
        <w:bookmarkStart w:id="0" w:name="_GoBack"/>
        <w:bookmarkEnd w:id="0"/>
      </w:tr>
    </w:tbl>
    <w:p w14:paraId="5EB322C4" w14:textId="37C2F159" w:rsidR="00AC778E" w:rsidRPr="00B05C0A" w:rsidRDefault="00AC778E" w:rsidP="001A1618">
      <w:pPr>
        <w:tabs>
          <w:tab w:val="left" w:pos="4509"/>
        </w:tabs>
        <w:rPr>
          <w:rFonts w:ascii="Times New Roman" w:hAnsi="Times New Roman" w:cs="Times New Roman"/>
        </w:rPr>
      </w:pPr>
    </w:p>
    <w:sectPr w:rsidR="00AC778E" w:rsidRPr="00B05C0A" w:rsidSect="00F90E8C">
      <w:pgSz w:w="15840" w:h="12240" w:orient="landscape"/>
      <w:pgMar w:top="851" w:right="1239" w:bottom="993"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3F118E" w14:textId="77777777" w:rsidR="00E24F94" w:rsidRDefault="00E24F94" w:rsidP="00F00251">
      <w:r>
        <w:separator/>
      </w:r>
    </w:p>
  </w:endnote>
  <w:endnote w:type="continuationSeparator" w:id="0">
    <w:p w14:paraId="5C3B9722" w14:textId="77777777" w:rsidR="00E24F94" w:rsidRDefault="00E24F94" w:rsidP="00F00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3C7093" w14:textId="77777777" w:rsidR="00E24F94" w:rsidRDefault="00E24F94" w:rsidP="00F00251">
      <w:r>
        <w:separator/>
      </w:r>
    </w:p>
  </w:footnote>
  <w:footnote w:type="continuationSeparator" w:id="0">
    <w:p w14:paraId="67D54075" w14:textId="77777777" w:rsidR="00E24F94" w:rsidRDefault="00E24F94" w:rsidP="00F002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308"/>
    <w:multiLevelType w:val="hybridMultilevel"/>
    <w:tmpl w:val="E5546F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D1AD3"/>
    <w:multiLevelType w:val="hybridMultilevel"/>
    <w:tmpl w:val="B07AE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820A35"/>
    <w:multiLevelType w:val="hybridMultilevel"/>
    <w:tmpl w:val="E5546F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130E16"/>
    <w:multiLevelType w:val="hybridMultilevel"/>
    <w:tmpl w:val="4828B770"/>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212"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B01728"/>
    <w:multiLevelType w:val="hybridMultilevel"/>
    <w:tmpl w:val="0CE87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FE32189"/>
    <w:multiLevelType w:val="hybridMultilevel"/>
    <w:tmpl w:val="73CE40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FC373A5"/>
    <w:multiLevelType w:val="hybridMultilevel"/>
    <w:tmpl w:val="7F845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2E8"/>
    <w:rsid w:val="00022783"/>
    <w:rsid w:val="0003783F"/>
    <w:rsid w:val="000410EC"/>
    <w:rsid w:val="000529B0"/>
    <w:rsid w:val="000A75B2"/>
    <w:rsid w:val="000B3E11"/>
    <w:rsid w:val="000B4CEB"/>
    <w:rsid w:val="000C0865"/>
    <w:rsid w:val="00150D26"/>
    <w:rsid w:val="00153B22"/>
    <w:rsid w:val="00155023"/>
    <w:rsid w:val="0016674F"/>
    <w:rsid w:val="00167433"/>
    <w:rsid w:val="001A1618"/>
    <w:rsid w:val="001E0271"/>
    <w:rsid w:val="001E2891"/>
    <w:rsid w:val="001F52E8"/>
    <w:rsid w:val="00204625"/>
    <w:rsid w:val="00226E8B"/>
    <w:rsid w:val="00282353"/>
    <w:rsid w:val="002B523B"/>
    <w:rsid w:val="00337DD5"/>
    <w:rsid w:val="00341F7D"/>
    <w:rsid w:val="0038446D"/>
    <w:rsid w:val="00390ED1"/>
    <w:rsid w:val="00391EA1"/>
    <w:rsid w:val="00413A40"/>
    <w:rsid w:val="004218BB"/>
    <w:rsid w:val="0042279B"/>
    <w:rsid w:val="004534BA"/>
    <w:rsid w:val="00463DE5"/>
    <w:rsid w:val="004E4AA7"/>
    <w:rsid w:val="00552286"/>
    <w:rsid w:val="0056747C"/>
    <w:rsid w:val="005A2786"/>
    <w:rsid w:val="005B00BB"/>
    <w:rsid w:val="005D0A0F"/>
    <w:rsid w:val="005E35C2"/>
    <w:rsid w:val="005F074C"/>
    <w:rsid w:val="0062579A"/>
    <w:rsid w:val="00690B78"/>
    <w:rsid w:val="006A58FB"/>
    <w:rsid w:val="006B214F"/>
    <w:rsid w:val="006B5609"/>
    <w:rsid w:val="006E785F"/>
    <w:rsid w:val="006E7DEB"/>
    <w:rsid w:val="00703D1C"/>
    <w:rsid w:val="00723D99"/>
    <w:rsid w:val="007618C1"/>
    <w:rsid w:val="007873E3"/>
    <w:rsid w:val="007F3A77"/>
    <w:rsid w:val="0081566A"/>
    <w:rsid w:val="00830EF1"/>
    <w:rsid w:val="0084537A"/>
    <w:rsid w:val="0086594B"/>
    <w:rsid w:val="0088668C"/>
    <w:rsid w:val="008F2D3A"/>
    <w:rsid w:val="00952E42"/>
    <w:rsid w:val="009A2AC0"/>
    <w:rsid w:val="009E6C95"/>
    <w:rsid w:val="00A30D57"/>
    <w:rsid w:val="00A90F18"/>
    <w:rsid w:val="00A9663C"/>
    <w:rsid w:val="00AA50A5"/>
    <w:rsid w:val="00AC778E"/>
    <w:rsid w:val="00AF155B"/>
    <w:rsid w:val="00B04D54"/>
    <w:rsid w:val="00B05C0A"/>
    <w:rsid w:val="00B40E49"/>
    <w:rsid w:val="00B94514"/>
    <w:rsid w:val="00BA407A"/>
    <w:rsid w:val="00BA4B70"/>
    <w:rsid w:val="00BC3A64"/>
    <w:rsid w:val="00BE64F7"/>
    <w:rsid w:val="00BF5276"/>
    <w:rsid w:val="00C066B0"/>
    <w:rsid w:val="00C72B27"/>
    <w:rsid w:val="00C93EFA"/>
    <w:rsid w:val="00CD10EC"/>
    <w:rsid w:val="00D01CCD"/>
    <w:rsid w:val="00DA0F75"/>
    <w:rsid w:val="00E02135"/>
    <w:rsid w:val="00E24F94"/>
    <w:rsid w:val="00E34483"/>
    <w:rsid w:val="00E36F99"/>
    <w:rsid w:val="00E67B9F"/>
    <w:rsid w:val="00E75991"/>
    <w:rsid w:val="00EA3E12"/>
    <w:rsid w:val="00EA4A59"/>
    <w:rsid w:val="00EF29A5"/>
    <w:rsid w:val="00F00251"/>
    <w:rsid w:val="00F014B4"/>
    <w:rsid w:val="00F1214D"/>
    <w:rsid w:val="00F37C91"/>
    <w:rsid w:val="00F46425"/>
    <w:rsid w:val="00F52C8F"/>
    <w:rsid w:val="00F62E86"/>
    <w:rsid w:val="00F90E8C"/>
    <w:rsid w:val="00FC6514"/>
    <w:rsid w:val="00FD09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1AB56A1"/>
  <w14:defaultImageDpi w14:val="300"/>
  <w15:docId w15:val="{DBB5D044-37E3-4451-9614-68EB43D93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6F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40E49"/>
    <w:pPr>
      <w:ind w:left="720"/>
      <w:contextualSpacing/>
    </w:pPr>
  </w:style>
  <w:style w:type="paragraph" w:styleId="BalloonText">
    <w:name w:val="Balloon Text"/>
    <w:basedOn w:val="Normal"/>
    <w:link w:val="BalloonTextChar"/>
    <w:uiPriority w:val="99"/>
    <w:semiHidden/>
    <w:unhideWhenUsed/>
    <w:rsid w:val="00552286"/>
    <w:rPr>
      <w:rFonts w:ascii="Lucida Grande" w:hAnsi="Lucida Grande"/>
      <w:sz w:val="18"/>
      <w:szCs w:val="18"/>
    </w:rPr>
  </w:style>
  <w:style w:type="character" w:customStyle="1" w:styleId="BalloonTextChar">
    <w:name w:val="Balloon Text Char"/>
    <w:basedOn w:val="DefaultParagraphFont"/>
    <w:link w:val="BalloonText"/>
    <w:uiPriority w:val="99"/>
    <w:semiHidden/>
    <w:rsid w:val="00552286"/>
    <w:rPr>
      <w:rFonts w:ascii="Lucida Grande" w:hAnsi="Lucida Grande"/>
      <w:sz w:val="18"/>
      <w:szCs w:val="18"/>
    </w:rPr>
  </w:style>
  <w:style w:type="character" w:styleId="Hyperlink">
    <w:name w:val="Hyperlink"/>
    <w:basedOn w:val="DefaultParagraphFont"/>
    <w:uiPriority w:val="99"/>
    <w:unhideWhenUsed/>
    <w:rsid w:val="002B523B"/>
    <w:rPr>
      <w:color w:val="0000FF" w:themeColor="hyperlink"/>
      <w:u w:val="single"/>
    </w:rPr>
  </w:style>
  <w:style w:type="paragraph" w:styleId="Header">
    <w:name w:val="header"/>
    <w:basedOn w:val="Normal"/>
    <w:link w:val="HeaderChar"/>
    <w:uiPriority w:val="99"/>
    <w:unhideWhenUsed/>
    <w:rsid w:val="000B4CEB"/>
    <w:pPr>
      <w:tabs>
        <w:tab w:val="center" w:pos="4320"/>
        <w:tab w:val="right" w:pos="8640"/>
      </w:tabs>
    </w:pPr>
  </w:style>
  <w:style w:type="character" w:customStyle="1" w:styleId="HeaderChar">
    <w:name w:val="Header Char"/>
    <w:basedOn w:val="DefaultParagraphFont"/>
    <w:link w:val="Header"/>
    <w:uiPriority w:val="99"/>
    <w:rsid w:val="000B4CEB"/>
  </w:style>
  <w:style w:type="paragraph" w:styleId="Footer">
    <w:name w:val="footer"/>
    <w:basedOn w:val="Normal"/>
    <w:link w:val="FooterChar"/>
    <w:uiPriority w:val="99"/>
    <w:unhideWhenUsed/>
    <w:rsid w:val="000B4CEB"/>
    <w:pPr>
      <w:tabs>
        <w:tab w:val="center" w:pos="4320"/>
        <w:tab w:val="right" w:pos="8640"/>
      </w:tabs>
    </w:pPr>
  </w:style>
  <w:style w:type="character" w:customStyle="1" w:styleId="FooterChar">
    <w:name w:val="Footer Char"/>
    <w:basedOn w:val="DefaultParagraphFont"/>
    <w:link w:val="Footer"/>
    <w:uiPriority w:val="99"/>
    <w:rsid w:val="000B4C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visiblestorage.ca/"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ADB420C-105E-4F38-86CC-4A835219A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980</Words>
  <Characters>5591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Patterson</dc:creator>
  <cp:keywords/>
  <dc:description/>
  <cp:lastModifiedBy>Mavers, Steven</cp:lastModifiedBy>
  <cp:revision>3</cp:revision>
  <dcterms:created xsi:type="dcterms:W3CDTF">2014-08-29T20:39:00Z</dcterms:created>
  <dcterms:modified xsi:type="dcterms:W3CDTF">2014-09-03T14:58:00Z</dcterms:modified>
</cp:coreProperties>
</file>